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606DC" w14:textId="10E6A55B" w:rsidR="00653D52" w:rsidRPr="00653D52" w:rsidRDefault="00653D52" w:rsidP="002D3919">
      <w:pPr>
        <w:pStyle w:val="Heading4"/>
        <w:keepNext w:val="0"/>
        <w:keepLines w:val="0"/>
        <w:numPr>
          <w:ilvl w:val="3"/>
          <w:numId w:val="5"/>
        </w:numPr>
        <w:tabs>
          <w:tab w:val="left" w:pos="851"/>
          <w:tab w:val="left" w:pos="993"/>
        </w:tabs>
        <w:spacing w:before="0" w:after="240" w:line="276" w:lineRule="auto"/>
        <w:ind w:left="0" w:firstLine="0"/>
        <w:rPr>
          <w:rFonts w:ascii="GHEA Grapalat" w:hAnsi="GHEA Grapalat"/>
          <w:b/>
          <w:i w:val="0"/>
          <w:color w:val="auto"/>
          <w:sz w:val="24"/>
          <w:szCs w:val="24"/>
          <w:lang w:val="hy-AM"/>
        </w:rPr>
      </w:pPr>
      <w:bookmarkStart w:id="0" w:name="_GoBack"/>
      <w:bookmarkEnd w:id="0"/>
      <w:r w:rsidRPr="00653D52">
        <w:rPr>
          <w:rFonts w:ascii="GHEA Grapalat" w:hAnsi="GHEA Grapalat"/>
          <w:b/>
          <w:i w:val="0"/>
          <w:color w:val="auto"/>
          <w:sz w:val="24"/>
          <w:szCs w:val="24"/>
          <w:lang w:val="hy-AM"/>
        </w:rPr>
        <w:t>ՀՀ կադաստրի կոմիտեի</w:t>
      </w:r>
      <w:r w:rsidR="00EB07BE">
        <w:rPr>
          <w:rFonts w:ascii="GHEA Grapalat" w:hAnsi="GHEA Grapalat"/>
          <w:b/>
          <w:i w:val="0"/>
          <w:color w:val="auto"/>
          <w:sz w:val="24"/>
          <w:szCs w:val="24"/>
          <w:lang w:val="hy-AM"/>
        </w:rPr>
        <w:t xml:space="preserve"> (Կոմիտե)</w:t>
      </w:r>
      <w:r w:rsidRPr="00653D52">
        <w:rPr>
          <w:rFonts w:ascii="GHEA Grapalat" w:hAnsi="GHEA Grapalat"/>
          <w:b/>
          <w:i w:val="0"/>
          <w:color w:val="auto"/>
          <w:sz w:val="24"/>
          <w:szCs w:val="24"/>
          <w:lang w:val="hy-AM"/>
        </w:rPr>
        <w:t xml:space="preserve"> հաշվետվության վերլուծական մաս</w:t>
      </w:r>
    </w:p>
    <w:p w14:paraId="5431DC18" w14:textId="77777777" w:rsidR="00653D52" w:rsidRPr="00262D53" w:rsidRDefault="00653D52" w:rsidP="002D3919">
      <w:pPr>
        <w:pStyle w:val="Heading5"/>
        <w:numPr>
          <w:ilvl w:val="4"/>
          <w:numId w:val="5"/>
        </w:numPr>
        <w:spacing w:before="0" w:after="240" w:line="276" w:lineRule="auto"/>
        <w:ind w:left="0" w:firstLine="0"/>
        <w:rPr>
          <w:rFonts w:ascii="GHEA Grapalat" w:hAnsi="GHEA Grapalat"/>
          <w:b/>
          <w:color w:val="auto"/>
          <w:sz w:val="24"/>
          <w:szCs w:val="24"/>
        </w:rPr>
      </w:pPr>
      <w:proofErr w:type="spellStart"/>
      <w:r w:rsidRPr="00262D53">
        <w:rPr>
          <w:rFonts w:ascii="GHEA Grapalat" w:hAnsi="GHEA Grapalat"/>
          <w:b/>
          <w:color w:val="auto"/>
          <w:sz w:val="24"/>
          <w:szCs w:val="24"/>
        </w:rPr>
        <w:t>Կոմիտեի</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քաղաքականության</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հիմնական</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գերակայությունները</w:t>
      </w:r>
      <w:proofErr w:type="spellEnd"/>
    </w:p>
    <w:p w14:paraId="590F7919" w14:textId="78C2EE48" w:rsidR="00400DAB" w:rsidRPr="001A6085" w:rsidRDefault="00400DAB" w:rsidP="00400DAB">
      <w:pPr>
        <w:spacing w:after="0"/>
        <w:ind w:firstLine="567"/>
        <w:jc w:val="both"/>
        <w:rPr>
          <w:rFonts w:ascii="GHEA Grapalat" w:hAnsi="GHEA Grapalat" w:cs="Sylfaen"/>
          <w:lang w:val="hy-AM"/>
        </w:rPr>
      </w:pPr>
      <w:r>
        <w:rPr>
          <w:rFonts w:ascii="GHEA Grapalat" w:hAnsi="GHEA Grapalat" w:cs="Sylfaen"/>
          <w:lang w:val="hy-AM"/>
        </w:rPr>
        <w:t>202</w:t>
      </w:r>
      <w:r w:rsidRPr="001A6085">
        <w:rPr>
          <w:rFonts w:ascii="GHEA Grapalat" w:hAnsi="GHEA Grapalat" w:cs="Sylfaen"/>
          <w:lang w:val="de-AT"/>
        </w:rPr>
        <w:t>5</w:t>
      </w:r>
      <w:r w:rsidRPr="001A6085">
        <w:rPr>
          <w:rFonts w:ascii="GHEA Grapalat" w:hAnsi="GHEA Grapalat" w:cs="Sylfaen"/>
          <w:lang w:val="hy-AM"/>
        </w:rPr>
        <w:t xml:space="preserve">թ. </w:t>
      </w:r>
      <w:r w:rsidR="00EB07BE">
        <w:rPr>
          <w:rFonts w:ascii="GHEA Grapalat" w:hAnsi="GHEA Grapalat" w:cs="Sylfaen"/>
          <w:lang w:val="hy-AM"/>
        </w:rPr>
        <w:t>Կ</w:t>
      </w:r>
      <w:r w:rsidRPr="001A6085">
        <w:rPr>
          <w:rFonts w:ascii="GHEA Grapalat" w:hAnsi="GHEA Grapalat" w:cs="Sylfaen"/>
          <w:lang w:val="hy-AM"/>
        </w:rPr>
        <w:t>ոմիտեի կողմից իրականացվել են ՀՀ կառավարության ծրագրով և այլ ռազմավարական փաստաթղթերով սահմանված հետևյալ աշխատանքները.</w:t>
      </w:r>
    </w:p>
    <w:p w14:paraId="41A5975D" w14:textId="40D28C92"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ՀՀ-ում անշարժ գույքի պետական միասնական կադաստրի վարման համակարգի արդիականացման և զարգացման, հասարակության պահանջները բավարարելու նպատակով կոմիտեն 2025թ. թվայնացրել է մատուցվող ծառայությունների որոշակի մասը</w:t>
      </w:r>
      <w:r w:rsidR="0034375A" w:rsidRPr="00E0089C">
        <w:rPr>
          <w:rFonts w:ascii="GHEA Grapalat" w:hAnsi="GHEA Grapalat" w:cs="Sylfaen"/>
          <w:lang w:val="hy-AM"/>
        </w:rPr>
        <w:t>:</w:t>
      </w:r>
    </w:p>
    <w:p w14:paraId="782037C0" w14:textId="02C3934E"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 xml:space="preserve">Երկրատեղեկատվական համակարգում Հայաստանի Հանրապետության բնակավայրերի քարտեզագրական հենքի ստեղծման աշխատանքներ. </w:t>
      </w:r>
      <w:r w:rsidR="00763A91" w:rsidRPr="00E0089C">
        <w:rPr>
          <w:rFonts w:ascii="GHEA Grapalat" w:hAnsi="GHEA Grapalat" w:cs="Sylfaen"/>
          <w:lang w:val="hy-AM"/>
        </w:rPr>
        <w:t>թ</w:t>
      </w:r>
      <w:r w:rsidRPr="001A6085">
        <w:rPr>
          <w:rFonts w:ascii="GHEA Grapalat" w:hAnsi="GHEA Grapalat" w:cs="Sylfaen"/>
          <w:lang w:val="hy-AM"/>
        </w:rPr>
        <w:t xml:space="preserve">վայնացվել, ստանդարտացվել և ազգային տարածական տվյալների ենթակառուցվածքի ազգային գեոպորտալ </w:t>
      </w:r>
      <w:r w:rsidR="00763A91" w:rsidRPr="00E0089C">
        <w:rPr>
          <w:rFonts w:ascii="GHEA Grapalat" w:hAnsi="GHEA Grapalat" w:cs="Sylfaen"/>
          <w:lang w:val="hy-AM"/>
        </w:rPr>
        <w:t xml:space="preserve">են </w:t>
      </w:r>
      <w:r w:rsidRPr="001A6085">
        <w:rPr>
          <w:rFonts w:ascii="GHEA Grapalat" w:hAnsi="GHEA Grapalat" w:cs="Sylfaen"/>
          <w:lang w:val="hy-AM"/>
        </w:rPr>
        <w:t xml:space="preserve">մուտքագրվել Երևան քաղաքի բազմամասշտաբ բազային քարտեզագրական շերտերը (ջրագրություն, ճանապարհային ցանց, ռելիեֆ), ինչպես նաև օդալուսանկարահանման միջոցով ստացված օրթոֆոտոհատակագծերով ծածկված տարածքներում ՀՀ մարզերի բազային քարտեզագրական շերտերը (ջրագրություն և ճանապարհային ցանց՝ բազմամասշտաբ, ռելիեֆ)՝ ՀՀ կառավարության 2022թ. հոկտեմբերի 6-ի «Տարածական տվյալների ստանդարտացման ուղեցույցները հաստատելու մասին» N 1569-Ն որոշման պահանջներին </w:t>
      </w:r>
      <w:r w:rsidR="00987074">
        <w:rPr>
          <w:rFonts w:ascii="GHEA Grapalat" w:hAnsi="GHEA Grapalat" w:cs="Sylfaen"/>
          <w:lang w:val="hy-AM"/>
        </w:rPr>
        <w:t>համապատասխան</w:t>
      </w:r>
      <w:r w:rsidR="0034375A" w:rsidRPr="00E0089C">
        <w:rPr>
          <w:rFonts w:ascii="GHEA Grapalat" w:hAnsi="GHEA Grapalat" w:cs="Sylfaen"/>
          <w:lang w:val="hy-AM"/>
        </w:rPr>
        <w:t>:</w:t>
      </w:r>
    </w:p>
    <w:p w14:paraId="0707C214" w14:textId="6F1C4612"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 xml:space="preserve">ՀՀ օրթոֆոտոհատակագծերով ծածկված համայնքների կադաստրային քարտեզների ճշգրտման աշխատանքներ. </w:t>
      </w:r>
      <w:r w:rsidR="00987074" w:rsidRPr="00E0089C">
        <w:rPr>
          <w:rFonts w:ascii="GHEA Grapalat" w:hAnsi="GHEA Grapalat" w:cs="Sylfaen"/>
          <w:lang w:val="hy-AM"/>
        </w:rPr>
        <w:t>ա</w:t>
      </w:r>
      <w:r w:rsidRPr="001A6085">
        <w:rPr>
          <w:rFonts w:ascii="GHEA Grapalat" w:hAnsi="GHEA Grapalat" w:cs="Sylfaen"/>
          <w:lang w:val="hy-AM"/>
        </w:rPr>
        <w:t>ռցանց միջավայր են մուտքագրվել 780 բնակավայրերի ուղղված կադաստրային</w:t>
      </w:r>
      <w:r w:rsidR="009611E3">
        <w:rPr>
          <w:rFonts w:ascii="GHEA Grapalat" w:hAnsi="GHEA Grapalat" w:cs="Sylfaen"/>
          <w:lang w:val="hy-AM"/>
        </w:rPr>
        <w:t xml:space="preserve"> </w:t>
      </w:r>
      <w:r w:rsidRPr="001A6085">
        <w:rPr>
          <w:rFonts w:ascii="GHEA Grapalat" w:hAnsi="GHEA Grapalat" w:cs="Sylfaen"/>
          <w:lang w:val="hy-AM"/>
        </w:rPr>
        <w:t>քարտեզներ։ Ընթացքի մեջ են 50 բնակավայրերի կադաստրային քարտեզների թաղամասերի սահմանների ուղղման, հաստատման և դրանք առցանց միջավայր մուտքագրելու աշխատանքները։ Իրականացվել է նաև կադաստրային քարտեզում չտեղադրված շուրջ 9,000 գույքային միավորների նույնականացում</w:t>
      </w:r>
      <w:r w:rsidR="0034375A" w:rsidRPr="003A1480">
        <w:rPr>
          <w:rFonts w:ascii="GHEA Grapalat" w:hAnsi="GHEA Grapalat" w:cs="Sylfaen"/>
          <w:lang w:val="hy-AM"/>
        </w:rPr>
        <w:t>:</w:t>
      </w:r>
    </w:p>
    <w:p w14:paraId="4FAD4086" w14:textId="0F1E3D78" w:rsidR="00400DAB" w:rsidRPr="001A6085" w:rsidRDefault="009940E7"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7972A0">
        <w:rPr>
          <w:rFonts w:ascii="GHEA Grapalat" w:hAnsi="GHEA Grapalat" w:cs="Sylfaen"/>
          <w:lang w:val="hy-AM"/>
        </w:rPr>
        <w:t xml:space="preserve">Նոր </w:t>
      </w:r>
      <w:r w:rsidR="006F0AC5">
        <w:rPr>
          <w:rFonts w:ascii="GHEA Grapalat" w:hAnsi="GHEA Grapalat" w:cs="Sylfaen"/>
          <w:lang w:val="hy-AM"/>
        </w:rPr>
        <w:t>ձևաչափով</w:t>
      </w:r>
      <w:r w:rsidR="006F0AC5" w:rsidRPr="00E0089C">
        <w:rPr>
          <w:rFonts w:ascii="GHEA Grapalat" w:hAnsi="GHEA Grapalat" w:cs="Sylfaen"/>
          <w:lang w:val="hy-AM"/>
        </w:rPr>
        <w:t>՝</w:t>
      </w:r>
      <w:r w:rsidRPr="007972A0">
        <w:rPr>
          <w:rFonts w:ascii="GHEA Grapalat" w:hAnsi="GHEA Grapalat" w:cs="Sylfaen"/>
          <w:lang w:val="hy-AM"/>
        </w:rPr>
        <w:t xml:space="preserve"> իրականացվել են էլեկտրոնային բազմալեզու ատլասի ստեղծման աշխատանքներ: </w:t>
      </w:r>
      <w:r w:rsidR="006F0AC5" w:rsidRPr="00E0089C">
        <w:rPr>
          <w:rFonts w:ascii="GHEA Grapalat" w:hAnsi="GHEA Grapalat" w:cs="Sylfaen"/>
          <w:lang w:val="hy-AM"/>
        </w:rPr>
        <w:t>Ի</w:t>
      </w:r>
      <w:r w:rsidR="00400DAB" w:rsidRPr="001A6085">
        <w:rPr>
          <w:rFonts w:ascii="GHEA Grapalat" w:hAnsi="GHEA Grapalat" w:cs="Sylfaen"/>
          <w:lang w:val="hy-AM"/>
        </w:rPr>
        <w:t xml:space="preserve">րականացվել են «Աշխարհի պետությունների տեղեկատու ատլասից» (շուրջ 200 էջ) 158 էջ աշխարհագրական հիմքերի նախապատրաստման, քարտեզների բովանդակության մշակման, տեքստերի մշակման, ինչպես նաև ձևավորման, քարտեզագրական նյութերի խմբագրման և սրբագրման աշխատանքներ։ Միաժամանակ ՀՀ նոր «Պետական ատլասի» տեխնիկական առաջադրանքի կազմման և մշակման նպատակով ստեղծվել է միջգերատեսչական աշխատանքային խումբ: 2025թ. անցկացվել են նիստեր, ամփոփվել են գերատեսչությունների կողմից ներկայացված առաջարկությունները: Աշխատանքային քննարկումների և ներկայացված առաջարկությունների հիման վրա (ըստ պատրաստվածության) կազմվել են թեմատիկ քարտեզների ցանկերն ընդհանրական նկարագրերով, որոնք գտնվում են լրամշակման </w:t>
      </w:r>
      <w:r w:rsidR="00987074">
        <w:rPr>
          <w:rFonts w:ascii="GHEA Grapalat" w:hAnsi="GHEA Grapalat" w:cs="Sylfaen"/>
          <w:lang w:val="hy-AM"/>
        </w:rPr>
        <w:t>փուլում</w:t>
      </w:r>
      <w:r w:rsidR="0034375A" w:rsidRPr="00E0089C">
        <w:rPr>
          <w:rFonts w:ascii="GHEA Grapalat" w:hAnsi="GHEA Grapalat" w:cs="Sylfaen"/>
          <w:lang w:val="hy-AM"/>
        </w:rPr>
        <w:t>:</w:t>
      </w:r>
    </w:p>
    <w:p w14:paraId="7654613A" w14:textId="1C340FE1"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 xml:space="preserve">Հասցեների միասնական ռեգիստրի և հասցեների ռեեստրի տեղեկատվական համակարգի գործարկում՝ ինտեգրված կադաստրի և փոխգործելիության շրջանակներում. </w:t>
      </w:r>
      <w:r w:rsidR="00726532">
        <w:rPr>
          <w:rFonts w:ascii="GHEA Grapalat" w:hAnsi="GHEA Grapalat" w:cs="Sylfaen"/>
          <w:lang w:val="hy-AM"/>
        </w:rPr>
        <w:t>ս</w:t>
      </w:r>
      <w:r w:rsidRPr="001A6085">
        <w:rPr>
          <w:rFonts w:ascii="GHEA Grapalat" w:hAnsi="GHEA Grapalat" w:cs="Sylfaen"/>
          <w:lang w:val="hy-AM"/>
        </w:rPr>
        <w:t>տանդարտացված, ճշգրտված և ամբողջական հասցեների ռեեստրի առկայության անհրաժեշտությունը, ինչպես նաև տարբեր ոլորտներում վերջինիս կիրառման կարևորությունը</w:t>
      </w:r>
      <w:r w:rsidR="009611E3">
        <w:rPr>
          <w:rFonts w:ascii="GHEA Grapalat" w:hAnsi="GHEA Grapalat" w:cs="Sylfaen"/>
          <w:lang w:val="hy-AM"/>
        </w:rPr>
        <w:t xml:space="preserve"> </w:t>
      </w:r>
      <w:r w:rsidRPr="001A6085">
        <w:rPr>
          <w:rFonts w:ascii="GHEA Grapalat" w:hAnsi="GHEA Grapalat" w:cs="Sylfaen"/>
          <w:lang w:val="hy-AM"/>
        </w:rPr>
        <w:t>հաշվի առնելով՝ թվային հարթակում ՀՀ համայնքների համար ներդրվել է հասցեների ռեեստրի քարտեզագրական բաղադրիչ, որն ապահովում է հասցեների վերաբերյալ անընդհատ թարմացվող տարածական տեղեկատվություն և ընձեռում է հնարավորություն անշարժ գույքերի հասցեավորումն իրականացնել</w:t>
      </w:r>
      <w:r w:rsidR="00726532" w:rsidRPr="00E0089C">
        <w:rPr>
          <w:rFonts w:ascii="GHEA Grapalat" w:hAnsi="GHEA Grapalat" w:cs="Sylfaen"/>
          <w:lang w:val="hy-AM"/>
        </w:rPr>
        <w:t>ու</w:t>
      </w:r>
      <w:r w:rsidRPr="001A6085">
        <w:rPr>
          <w:rFonts w:ascii="GHEA Grapalat" w:hAnsi="GHEA Grapalat" w:cs="Sylfaen"/>
          <w:lang w:val="hy-AM"/>
        </w:rPr>
        <w:t xml:space="preserve"> բացառապես սահմանված ստանդարտներին համապատասխան: 2025թ. իրականացված աշխատանքների </w:t>
      </w:r>
      <w:r w:rsidRPr="001A6085">
        <w:rPr>
          <w:rFonts w:ascii="GHEA Grapalat" w:hAnsi="GHEA Grapalat" w:cs="Sylfaen"/>
          <w:lang w:val="hy-AM"/>
        </w:rPr>
        <w:lastRenderedPageBreak/>
        <w:t>արդյունքում հասցեների ռեեստրը համալրվել է</w:t>
      </w:r>
      <w:r w:rsidR="009611E3">
        <w:rPr>
          <w:rFonts w:ascii="GHEA Grapalat" w:hAnsi="GHEA Grapalat" w:cs="Sylfaen"/>
          <w:lang w:val="hy-AM"/>
        </w:rPr>
        <w:t xml:space="preserve"> </w:t>
      </w:r>
      <w:r w:rsidRPr="001A6085">
        <w:rPr>
          <w:rFonts w:ascii="GHEA Grapalat" w:hAnsi="GHEA Grapalat" w:cs="Sylfaen"/>
          <w:lang w:val="hy-AM"/>
        </w:rPr>
        <w:t>100,000-ից ավել նոր հասցեներով, ինչպես նաև ապահովվել է</w:t>
      </w:r>
      <w:r w:rsidR="009611E3">
        <w:rPr>
          <w:rFonts w:ascii="GHEA Grapalat" w:hAnsi="GHEA Grapalat" w:cs="Sylfaen"/>
          <w:lang w:val="hy-AM"/>
        </w:rPr>
        <w:t xml:space="preserve"> </w:t>
      </w:r>
      <w:r w:rsidRPr="001A6085">
        <w:rPr>
          <w:rFonts w:ascii="GHEA Grapalat" w:hAnsi="GHEA Grapalat" w:cs="Sylfaen"/>
          <w:lang w:val="hy-AM"/>
        </w:rPr>
        <w:t>հասցեների ռեեստրի ինտեգրում</w:t>
      </w:r>
      <w:r w:rsidR="0034375A" w:rsidRPr="00E0089C">
        <w:rPr>
          <w:rFonts w:ascii="GHEA Grapalat" w:hAnsi="GHEA Grapalat" w:cs="Sylfaen"/>
          <w:lang w:val="hy-AM"/>
        </w:rPr>
        <w:t>ն</w:t>
      </w:r>
      <w:r w:rsidRPr="001A6085">
        <w:rPr>
          <w:rFonts w:ascii="GHEA Grapalat" w:hAnsi="GHEA Grapalat" w:cs="Sylfaen"/>
          <w:lang w:val="hy-AM"/>
        </w:rPr>
        <w:t xml:space="preserve"> անշարժ գույքի գրանցման գործընթացին, որի ուղղությամբ աշխատանքները շարունակվում են:</w:t>
      </w:r>
    </w:p>
    <w:p w14:paraId="1E22E835" w14:textId="7FCFB065"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 xml:space="preserve">Համագործակցություն ոլորտային կրթական ծրագրեր իրականացնող բուհերի հետ, կրթական ծրագրերի վերանայում, լաբորատորիաների ստեղծում. </w:t>
      </w:r>
      <w:r w:rsidR="00726532" w:rsidRPr="00E0089C">
        <w:rPr>
          <w:rFonts w:ascii="GHEA Grapalat" w:hAnsi="GHEA Grapalat" w:cs="Sylfaen"/>
          <w:lang w:val="hy-AM"/>
        </w:rPr>
        <w:t>ի</w:t>
      </w:r>
      <w:r w:rsidRPr="001A6085">
        <w:rPr>
          <w:rFonts w:ascii="GHEA Grapalat" w:hAnsi="GHEA Grapalat" w:cs="Sylfaen"/>
          <w:lang w:val="hy-AM"/>
        </w:rPr>
        <w:t>րականացվել է ոլորտային կրթական ծրագրերի համատեղ վերանայում, լաբորատոր ենթակառուցվածքների զարգացում և արտադրական պրակտիկաների կազմակերպում։ Շուրջ 250 ուսանող պրակտիկա է անցել Կադաստրի կոմիտեի համապատասխան ստորաբաժանումներում։ Կրթական ծրագրերը համապատասխանեցվել են ժամանակակից արտադրության և աշխատաշուկայի պահանջներին։ Վարչության աշխատակիցները մասնակցել են 30-ից ավելի միջազգային և տեղական գիտաժողովների ու սեմինարների։ Բուհերում պարբերաբար իրականացվել է կրթական ծրագրերի արդիականացում՝ միջազգային չափանիշներին համապատասխան։</w:t>
      </w:r>
    </w:p>
    <w:p w14:paraId="3C32EFBA" w14:textId="0701D8C8" w:rsidR="00400DAB" w:rsidRPr="001A6085" w:rsidRDefault="00400DAB" w:rsidP="00400DAB">
      <w:pPr>
        <w:pStyle w:val="ListParagraph"/>
        <w:numPr>
          <w:ilvl w:val="0"/>
          <w:numId w:val="4"/>
        </w:numPr>
        <w:tabs>
          <w:tab w:val="left" w:pos="851"/>
        </w:tabs>
        <w:spacing w:after="0" w:line="276" w:lineRule="auto"/>
        <w:ind w:left="0" w:firstLine="567"/>
        <w:jc w:val="both"/>
        <w:rPr>
          <w:rFonts w:ascii="GHEA Grapalat" w:hAnsi="GHEA Grapalat" w:cs="Sylfaen"/>
          <w:lang w:val="hy-AM"/>
        </w:rPr>
      </w:pPr>
      <w:r w:rsidRPr="001A6085">
        <w:rPr>
          <w:rFonts w:ascii="GHEA Grapalat" w:hAnsi="GHEA Grapalat" w:cs="Sylfaen"/>
          <w:lang w:val="hy-AM"/>
        </w:rPr>
        <w:t xml:space="preserve">2025թ. ավարտվել է ՀՀ-ում ինքնակամ շինությունների հաշվառման գործընթացը, </w:t>
      </w:r>
      <w:r w:rsidR="009940E7" w:rsidRPr="00E0089C">
        <w:rPr>
          <w:rFonts w:ascii="GHEA Grapalat" w:hAnsi="GHEA Grapalat" w:cs="Sylfaen"/>
          <w:lang w:val="hy-AM"/>
        </w:rPr>
        <w:t>2025թ. վերջի</w:t>
      </w:r>
      <w:r w:rsidRPr="001A6085">
        <w:rPr>
          <w:rFonts w:ascii="GHEA Grapalat" w:hAnsi="GHEA Grapalat" w:cs="Sylfaen"/>
          <w:lang w:val="hy-AM"/>
        </w:rPr>
        <w:t xml:space="preserve"> դրությամբ չափագրման առցանց գրասենյակի միջոցով հաշվառվել է ավելի քան 70.000 ինքնակամ շինություն: Վերջիններիս` հարկման բազա մուտքագրման աշխատանքները հեշտացնելու համար իրականացվել է ինքնակամ շինությունների </w:t>
      </w:r>
      <w:r w:rsidRPr="009940E7">
        <w:rPr>
          <w:rFonts w:ascii="GHEA Grapalat" w:hAnsi="GHEA Grapalat" w:cs="Sylfaen"/>
          <w:lang w:val="hy-AM"/>
        </w:rPr>
        <w:t>ԱՏՀ/GIS</w:t>
      </w:r>
      <w:r w:rsidR="00A911A0" w:rsidRPr="009940E7">
        <w:rPr>
          <w:rFonts w:ascii="GHEA Grapalat" w:hAnsi="GHEA Grapalat" w:cs="Sylfaen"/>
          <w:lang w:val="hy-AM"/>
        </w:rPr>
        <w:t xml:space="preserve"> (Աշխարհագրական տեղեկատվական</w:t>
      </w:r>
      <w:r w:rsidR="00A911A0" w:rsidRPr="00E0089C">
        <w:rPr>
          <w:rFonts w:ascii="GHEA Grapalat" w:hAnsi="GHEA Grapalat" w:cs="Sylfaen"/>
          <w:lang w:val="hy-AM"/>
        </w:rPr>
        <w:t xml:space="preserve"> համակարգ)</w:t>
      </w:r>
      <w:r w:rsidRPr="001A6085">
        <w:rPr>
          <w:rFonts w:ascii="GHEA Grapalat" w:hAnsi="GHEA Grapalat" w:cs="Sylfaen"/>
          <w:lang w:val="hy-AM"/>
        </w:rPr>
        <w:t xml:space="preserve"> բազայի ստեղծում: Արդյունքում, հնարավոր է ոչ միայն առցանց հարթակում արտացոլել ինքնակամ շինությունները, այլ նաև ավտոմատացված եղանակով յուրաքանչյուր օբյեկտի համար մուտքագրել գնահատման գոտին և համապատասխան արժեքները: Ինչպես նախորդ տարի, 2025թ. ևս շարունակվել են մի շարք գիտահետազոտական վերլուծություններ, այդ թվում</w:t>
      </w:r>
      <w:r w:rsidR="00C444D8" w:rsidRPr="00E0089C">
        <w:rPr>
          <w:rFonts w:ascii="GHEA Grapalat" w:hAnsi="GHEA Grapalat" w:cs="Sylfaen"/>
          <w:lang w:val="hy-AM"/>
        </w:rPr>
        <w:t>՝</w:t>
      </w:r>
      <w:r w:rsidRPr="001A6085">
        <w:rPr>
          <w:rFonts w:ascii="GHEA Grapalat" w:hAnsi="GHEA Grapalat" w:cs="Sylfaen"/>
          <w:lang w:val="hy-AM"/>
        </w:rPr>
        <w:t xml:space="preserve"> արհեստական բանականության միջոցով առկա տեղեկատվության հիման վրա շենք-շինությունների հայտնաբերումը, որոնք ներառված չեն համայնքների գույքահարկի բազայում:</w:t>
      </w:r>
    </w:p>
    <w:p w14:paraId="6131591B" w14:textId="77777777" w:rsidR="00653D52" w:rsidRPr="00910D48" w:rsidRDefault="00653D52" w:rsidP="00653D52">
      <w:pPr>
        <w:spacing w:after="0"/>
        <w:ind w:firstLine="567"/>
        <w:jc w:val="both"/>
        <w:rPr>
          <w:rFonts w:ascii="GHEA Grapalat" w:hAnsi="GHEA Grapalat" w:cs="Sylfaen"/>
          <w:lang w:val="hy-AM"/>
        </w:rPr>
      </w:pPr>
    </w:p>
    <w:p w14:paraId="3D34491C" w14:textId="77777777" w:rsidR="00653D52" w:rsidRPr="00262D53" w:rsidRDefault="00653D52" w:rsidP="009141BD">
      <w:pPr>
        <w:pStyle w:val="Heading5"/>
        <w:numPr>
          <w:ilvl w:val="4"/>
          <w:numId w:val="5"/>
        </w:numPr>
        <w:tabs>
          <w:tab w:val="left" w:pos="1276"/>
        </w:tabs>
        <w:spacing w:before="0" w:after="240" w:line="276" w:lineRule="auto"/>
        <w:ind w:left="0" w:firstLine="0"/>
        <w:rPr>
          <w:rFonts w:ascii="GHEA Grapalat" w:hAnsi="GHEA Grapalat"/>
          <w:b/>
          <w:color w:val="auto"/>
          <w:sz w:val="24"/>
          <w:szCs w:val="24"/>
        </w:rPr>
      </w:pPr>
      <w:proofErr w:type="spellStart"/>
      <w:r w:rsidRPr="00262D53">
        <w:rPr>
          <w:rFonts w:ascii="GHEA Grapalat" w:hAnsi="GHEA Grapalat"/>
          <w:b/>
          <w:color w:val="auto"/>
          <w:sz w:val="24"/>
          <w:szCs w:val="24"/>
        </w:rPr>
        <w:t>Կոմիտեի</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բյուջեի</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կատարման</w:t>
      </w:r>
      <w:proofErr w:type="spellEnd"/>
      <w:r w:rsidRPr="00262D53">
        <w:rPr>
          <w:rFonts w:ascii="GHEA Grapalat" w:hAnsi="GHEA Grapalat"/>
          <w:b/>
          <w:color w:val="auto"/>
          <w:sz w:val="24"/>
          <w:szCs w:val="24"/>
        </w:rPr>
        <w:t xml:space="preserve"> </w:t>
      </w:r>
      <w:proofErr w:type="spellStart"/>
      <w:r w:rsidRPr="00262D53">
        <w:rPr>
          <w:rFonts w:ascii="GHEA Grapalat" w:hAnsi="GHEA Grapalat"/>
          <w:b/>
          <w:color w:val="auto"/>
          <w:sz w:val="24"/>
          <w:szCs w:val="24"/>
        </w:rPr>
        <w:t>ամփոփ</w:t>
      </w:r>
      <w:proofErr w:type="spellEnd"/>
      <w:r w:rsidRPr="00262D53">
        <w:rPr>
          <w:rFonts w:ascii="GHEA Grapalat" w:hAnsi="GHEA Grapalat"/>
          <w:b/>
          <w:color w:val="auto"/>
          <w:sz w:val="24"/>
          <w:szCs w:val="24"/>
        </w:rPr>
        <w:t xml:space="preserve"> նկարագիր</w:t>
      </w:r>
    </w:p>
    <w:p w14:paraId="19E58B05" w14:textId="77777777" w:rsidR="00653D52" w:rsidRPr="00B41305" w:rsidRDefault="00653D52" w:rsidP="009141BD">
      <w:pPr>
        <w:pStyle w:val="Heading6"/>
        <w:numPr>
          <w:ilvl w:val="5"/>
          <w:numId w:val="5"/>
        </w:numPr>
        <w:tabs>
          <w:tab w:val="left" w:pos="1985"/>
        </w:tabs>
        <w:spacing w:before="0" w:after="240" w:line="276" w:lineRule="auto"/>
        <w:ind w:left="567" w:firstLine="0"/>
        <w:rPr>
          <w:rFonts w:ascii="GHEA Grapalat" w:hAnsi="GHEA Grapalat"/>
          <w:b/>
          <w:color w:val="auto"/>
          <w:sz w:val="24"/>
          <w:szCs w:val="24"/>
        </w:rPr>
      </w:pPr>
      <w:r w:rsidRPr="00B41305">
        <w:rPr>
          <w:rFonts w:ascii="GHEA Grapalat" w:hAnsi="GHEA Grapalat"/>
          <w:b/>
          <w:color w:val="auto"/>
          <w:sz w:val="24"/>
          <w:szCs w:val="24"/>
        </w:rPr>
        <w:t>Ծախսերի ամփոփագիր</w:t>
      </w:r>
    </w:p>
    <w:p w14:paraId="1612FC1C" w14:textId="0B8E581C" w:rsidR="00653D52" w:rsidRPr="00372419" w:rsidRDefault="00653D52" w:rsidP="0058360E">
      <w:pPr>
        <w:spacing w:after="0" w:line="276" w:lineRule="auto"/>
        <w:ind w:firstLine="567"/>
        <w:jc w:val="both"/>
        <w:rPr>
          <w:rFonts w:ascii="GHEA Grapalat" w:hAnsi="GHEA Grapalat"/>
          <w:b/>
          <w:lang w:val="hy-AM"/>
        </w:rPr>
      </w:pPr>
      <w:r>
        <w:rPr>
          <w:rFonts w:ascii="GHEA Grapalat" w:hAnsi="GHEA Grapalat"/>
          <w:b/>
          <w:lang w:val="hy-AM"/>
        </w:rPr>
        <w:t>Ծ</w:t>
      </w:r>
      <w:r w:rsidRPr="008E6B0E">
        <w:rPr>
          <w:rFonts w:ascii="GHEA Grapalat" w:hAnsi="GHEA Grapalat"/>
          <w:b/>
          <w:lang w:val="hy-AM"/>
        </w:rPr>
        <w:t xml:space="preserve">ախսերի կատարողականը` </w:t>
      </w:r>
      <w:r>
        <w:rPr>
          <w:rFonts w:ascii="GHEA Grapalat" w:hAnsi="GHEA Grapalat"/>
          <w:b/>
          <w:lang w:val="hy-AM"/>
        </w:rPr>
        <w:t>9</w:t>
      </w:r>
      <w:r w:rsidR="001C4DE3">
        <w:rPr>
          <w:rFonts w:ascii="GHEA Grapalat" w:hAnsi="GHEA Grapalat"/>
          <w:b/>
          <w:lang w:val="en-US"/>
        </w:rPr>
        <w:t>8</w:t>
      </w:r>
      <w:r w:rsidRPr="001A70EE">
        <w:rPr>
          <w:rFonts w:ascii="GHEA Grapalat" w:hAnsi="GHEA Grapalat"/>
          <w:b/>
          <w:lang w:val="hy-AM"/>
        </w:rPr>
        <w:t>.</w:t>
      </w:r>
      <w:r w:rsidR="001C4DE3">
        <w:rPr>
          <w:rFonts w:ascii="GHEA Grapalat" w:hAnsi="GHEA Grapalat"/>
          <w:b/>
          <w:lang w:val="en-US"/>
        </w:rPr>
        <w:t>3</w:t>
      </w:r>
      <w:r w:rsidRPr="001A70EE">
        <w:rPr>
          <w:rFonts w:ascii="GHEA Grapalat" w:hAnsi="GHEA Grapalat"/>
          <w:b/>
          <w:lang w:val="hy-AM"/>
        </w:rPr>
        <w:t>%</w:t>
      </w:r>
      <w:r w:rsidRPr="00372419">
        <w:rPr>
          <w:rFonts w:ascii="GHEA Grapalat" w:hAnsi="GHEA Grapalat"/>
          <w:b/>
          <w:lang w:val="hy-AM"/>
        </w:rPr>
        <w:t>:</w:t>
      </w:r>
    </w:p>
    <w:p w14:paraId="45492D92" w14:textId="77777777" w:rsidR="00F33DD9" w:rsidRPr="00995A40" w:rsidRDefault="00F33DD9" w:rsidP="00F33DD9">
      <w:pPr>
        <w:spacing w:after="0" w:line="276" w:lineRule="auto"/>
        <w:ind w:firstLine="567"/>
        <w:jc w:val="both"/>
        <w:rPr>
          <w:rFonts w:ascii="GHEA Grapalat" w:hAnsi="GHEA Grapalat"/>
          <w:lang w:val="hy-AM"/>
        </w:rPr>
      </w:pPr>
    </w:p>
    <w:p w14:paraId="236620EB" w14:textId="693C3FC2" w:rsidR="00F33DD9" w:rsidRPr="007B689C" w:rsidRDefault="00F33DD9" w:rsidP="00FA2181">
      <w:pPr>
        <w:pStyle w:val="Caption"/>
        <w:keepNext/>
        <w:numPr>
          <w:ilvl w:val="0"/>
          <w:numId w:val="6"/>
        </w:numPr>
        <w:tabs>
          <w:tab w:val="left" w:pos="1134"/>
        </w:tabs>
        <w:spacing w:before="0" w:after="0" w:line="276" w:lineRule="auto"/>
        <w:ind w:left="0" w:firstLine="0"/>
        <w:jc w:val="left"/>
        <w:rPr>
          <w:rFonts w:ascii="GHEA Grapalat" w:hAnsi="GHEA Grapalat"/>
          <w:sz w:val="18"/>
          <w:szCs w:val="18"/>
          <w:lang w:val="hy-AM"/>
        </w:rPr>
      </w:pPr>
      <w:r w:rsidRPr="007B689C">
        <w:rPr>
          <w:rFonts w:ascii="GHEA Grapalat" w:hAnsi="GHEA Grapalat"/>
          <w:sz w:val="18"/>
          <w:szCs w:val="18"/>
          <w:lang w:val="hy-AM"/>
        </w:rPr>
        <w:t xml:space="preserve">2025թ. </w:t>
      </w:r>
      <w:r w:rsidR="007216A4">
        <w:rPr>
          <w:rFonts w:ascii="GHEA Grapalat" w:hAnsi="GHEA Grapalat"/>
          <w:sz w:val="18"/>
          <w:szCs w:val="18"/>
          <w:lang w:val="hy-AM"/>
        </w:rPr>
        <w:t>Կ</w:t>
      </w:r>
      <w:r w:rsidRPr="007B689C">
        <w:rPr>
          <w:rFonts w:ascii="GHEA Grapalat" w:hAnsi="GHEA Grapalat"/>
          <w:sz w:val="18"/>
          <w:szCs w:val="18"/>
          <w:lang w:val="hy-AM"/>
        </w:rPr>
        <w:t>ոմիտեի ծրագրերը և միջոցառումները</w:t>
      </w:r>
    </w:p>
    <w:tbl>
      <w:tblPr>
        <w:tblStyle w:val="TableGrid"/>
        <w:tblW w:w="10201" w:type="dxa"/>
        <w:tblLook w:val="04A0" w:firstRow="1" w:lastRow="0" w:firstColumn="1" w:lastColumn="0" w:noHBand="0" w:noVBand="1"/>
      </w:tblPr>
      <w:tblGrid>
        <w:gridCol w:w="1555"/>
        <w:gridCol w:w="1559"/>
        <w:gridCol w:w="1417"/>
        <w:gridCol w:w="4678"/>
        <w:gridCol w:w="992"/>
      </w:tblGrid>
      <w:tr w:rsidR="00F33DD9" w:rsidRPr="00342A7D" w14:paraId="58F443F7" w14:textId="77777777" w:rsidTr="00F90C14">
        <w:trPr>
          <w:trHeight w:val="339"/>
        </w:trPr>
        <w:tc>
          <w:tcPr>
            <w:tcW w:w="1555" w:type="dxa"/>
            <w:shd w:val="clear" w:color="auto" w:fill="D9E2F3" w:themeFill="accent1" w:themeFillTint="33"/>
          </w:tcPr>
          <w:p w14:paraId="200999E9" w14:textId="77777777" w:rsidR="00F33DD9" w:rsidRPr="002D7A18" w:rsidRDefault="00F33DD9" w:rsidP="00E13EAD">
            <w:pPr>
              <w:rPr>
                <w:rFonts w:ascii="GHEA Grapalat" w:hAnsi="GHEA Grapalat"/>
                <w:sz w:val="18"/>
                <w:szCs w:val="18"/>
                <w:lang w:val="hy-AM"/>
              </w:rPr>
            </w:pPr>
          </w:p>
        </w:tc>
        <w:tc>
          <w:tcPr>
            <w:tcW w:w="1559" w:type="dxa"/>
            <w:shd w:val="clear" w:color="auto" w:fill="D9E2F3" w:themeFill="accent1" w:themeFillTint="33"/>
          </w:tcPr>
          <w:p w14:paraId="2B623E83" w14:textId="77777777" w:rsidR="00F33DD9" w:rsidRPr="002D7A18" w:rsidRDefault="00F33DD9" w:rsidP="00E13EAD">
            <w:pPr>
              <w:jc w:val="center"/>
              <w:rPr>
                <w:rFonts w:ascii="GHEA Grapalat" w:hAnsi="GHEA Grapalat"/>
                <w:sz w:val="18"/>
                <w:szCs w:val="18"/>
                <w:lang w:val="hy-AM"/>
              </w:rPr>
            </w:pPr>
            <w:r w:rsidRPr="002D7A18">
              <w:rPr>
                <w:rFonts w:ascii="GHEA Grapalat" w:hAnsi="GHEA Grapalat"/>
                <w:sz w:val="18"/>
                <w:szCs w:val="18"/>
                <w:lang w:val="hy-AM"/>
              </w:rPr>
              <w:t>Հաստատված</w:t>
            </w:r>
          </w:p>
        </w:tc>
        <w:tc>
          <w:tcPr>
            <w:tcW w:w="1417" w:type="dxa"/>
            <w:shd w:val="clear" w:color="auto" w:fill="D9E2F3" w:themeFill="accent1" w:themeFillTint="33"/>
          </w:tcPr>
          <w:p w14:paraId="7304EA46" w14:textId="77777777" w:rsidR="00F33DD9" w:rsidRPr="002D7A18" w:rsidRDefault="00F33DD9" w:rsidP="00E13EAD">
            <w:pPr>
              <w:jc w:val="center"/>
              <w:rPr>
                <w:rFonts w:ascii="GHEA Grapalat" w:hAnsi="GHEA Grapalat"/>
                <w:sz w:val="18"/>
                <w:szCs w:val="18"/>
                <w:lang w:val="hy-AM"/>
              </w:rPr>
            </w:pPr>
            <w:r w:rsidRPr="002D7A18">
              <w:rPr>
                <w:rFonts w:ascii="GHEA Grapalat" w:hAnsi="GHEA Grapalat"/>
                <w:sz w:val="18"/>
                <w:szCs w:val="18"/>
                <w:lang w:val="hy-AM"/>
              </w:rPr>
              <w:t>Ճշտված</w:t>
            </w:r>
          </w:p>
        </w:tc>
        <w:tc>
          <w:tcPr>
            <w:tcW w:w="4678" w:type="dxa"/>
            <w:shd w:val="clear" w:color="auto" w:fill="D9E2F3" w:themeFill="accent1" w:themeFillTint="33"/>
          </w:tcPr>
          <w:p w14:paraId="1E9C7299" w14:textId="77777777" w:rsidR="00F33DD9" w:rsidRPr="002D7A18" w:rsidRDefault="00F33DD9" w:rsidP="00E13EAD">
            <w:pPr>
              <w:jc w:val="center"/>
              <w:rPr>
                <w:rFonts w:ascii="GHEA Grapalat" w:hAnsi="GHEA Grapalat"/>
                <w:sz w:val="18"/>
                <w:szCs w:val="18"/>
                <w:lang w:val="hy-AM"/>
              </w:rPr>
            </w:pPr>
            <w:r w:rsidRPr="002D7A18">
              <w:rPr>
                <w:rFonts w:ascii="GHEA Grapalat" w:hAnsi="GHEA Grapalat"/>
                <w:sz w:val="18"/>
                <w:szCs w:val="18"/>
                <w:lang w:val="hy-AM"/>
              </w:rPr>
              <w:t>Փոփոխության բացատրություն</w:t>
            </w:r>
          </w:p>
        </w:tc>
        <w:tc>
          <w:tcPr>
            <w:tcW w:w="992" w:type="dxa"/>
            <w:shd w:val="clear" w:color="auto" w:fill="D9E2F3" w:themeFill="accent1" w:themeFillTint="33"/>
          </w:tcPr>
          <w:p w14:paraId="72E51219" w14:textId="77777777" w:rsidR="00F33DD9" w:rsidRPr="002D7A18" w:rsidRDefault="00F33DD9" w:rsidP="00E13EAD">
            <w:pPr>
              <w:jc w:val="center"/>
              <w:rPr>
                <w:rFonts w:ascii="GHEA Grapalat" w:hAnsi="GHEA Grapalat"/>
                <w:sz w:val="18"/>
                <w:szCs w:val="18"/>
                <w:lang w:val="hy-AM"/>
              </w:rPr>
            </w:pPr>
            <w:r w:rsidRPr="002D7A18">
              <w:rPr>
                <w:rFonts w:ascii="GHEA Grapalat" w:hAnsi="GHEA Grapalat"/>
                <w:sz w:val="18"/>
                <w:szCs w:val="18"/>
                <w:lang w:val="hy-AM"/>
              </w:rPr>
              <w:t>Փաստ</w:t>
            </w:r>
          </w:p>
        </w:tc>
      </w:tr>
      <w:tr w:rsidR="00F33DD9" w:rsidRPr="00342A7D" w14:paraId="73653568" w14:textId="77777777" w:rsidTr="00F33DD9">
        <w:trPr>
          <w:trHeight w:val="366"/>
        </w:trPr>
        <w:tc>
          <w:tcPr>
            <w:tcW w:w="1555" w:type="dxa"/>
          </w:tcPr>
          <w:p w14:paraId="2DE03060" w14:textId="77777777" w:rsidR="00F33DD9" w:rsidRPr="00342A7D" w:rsidRDefault="00F33DD9" w:rsidP="00F33DD9">
            <w:pPr>
              <w:rPr>
                <w:rFonts w:ascii="GHEA Grapalat" w:hAnsi="GHEA Grapalat"/>
                <w:sz w:val="18"/>
                <w:szCs w:val="18"/>
              </w:rPr>
            </w:pPr>
            <w:r w:rsidRPr="00342A7D">
              <w:rPr>
                <w:rFonts w:ascii="GHEA Grapalat" w:hAnsi="GHEA Grapalat"/>
                <w:sz w:val="18"/>
                <w:szCs w:val="18"/>
                <w:lang w:val="hy-AM"/>
              </w:rPr>
              <w:t xml:space="preserve">Ծրագիր </w:t>
            </w:r>
            <w:r w:rsidRPr="00342A7D">
              <w:rPr>
                <w:rFonts w:ascii="GHEA Grapalat" w:hAnsi="GHEA Grapalat"/>
                <w:sz w:val="18"/>
                <w:szCs w:val="18"/>
              </w:rPr>
              <w:t>(</w:t>
            </w:r>
            <w:r w:rsidRPr="00342A7D">
              <w:rPr>
                <w:rFonts w:ascii="GHEA Grapalat" w:hAnsi="GHEA Grapalat"/>
                <w:sz w:val="18"/>
                <w:szCs w:val="18"/>
                <w:lang w:val="hy-AM"/>
              </w:rPr>
              <w:t>հատ</w:t>
            </w:r>
            <w:r w:rsidRPr="00342A7D">
              <w:rPr>
                <w:rFonts w:ascii="GHEA Grapalat" w:hAnsi="GHEA Grapalat"/>
                <w:sz w:val="18"/>
                <w:szCs w:val="18"/>
              </w:rPr>
              <w:t>)</w:t>
            </w:r>
          </w:p>
        </w:tc>
        <w:tc>
          <w:tcPr>
            <w:tcW w:w="1559" w:type="dxa"/>
          </w:tcPr>
          <w:p w14:paraId="0CAC9DF5" w14:textId="3ED2CBDC" w:rsidR="00F33DD9" w:rsidRPr="00342A7D" w:rsidRDefault="00F33DD9" w:rsidP="00F33DD9">
            <w:pPr>
              <w:jc w:val="right"/>
              <w:rPr>
                <w:rFonts w:ascii="GHEA Grapalat" w:hAnsi="GHEA Grapalat"/>
                <w:sz w:val="18"/>
                <w:szCs w:val="18"/>
                <w:lang w:val="hy-AM"/>
              </w:rPr>
            </w:pPr>
            <w:r w:rsidRPr="007A4A68">
              <w:rPr>
                <w:rFonts w:ascii="GHEA Grapalat" w:hAnsi="GHEA Grapalat" w:cs="Sylfaen"/>
                <w:iCs/>
                <w:sz w:val="18"/>
                <w:szCs w:val="18"/>
                <w:lang w:val="hy-AM"/>
              </w:rPr>
              <w:t>1</w:t>
            </w:r>
          </w:p>
        </w:tc>
        <w:tc>
          <w:tcPr>
            <w:tcW w:w="1417" w:type="dxa"/>
          </w:tcPr>
          <w:p w14:paraId="553473A1" w14:textId="2FD0BF0A" w:rsidR="00F33DD9" w:rsidRPr="00342A7D" w:rsidRDefault="00F33DD9" w:rsidP="00F33DD9">
            <w:pPr>
              <w:jc w:val="right"/>
              <w:rPr>
                <w:rFonts w:ascii="GHEA Grapalat" w:hAnsi="GHEA Grapalat"/>
                <w:sz w:val="18"/>
                <w:szCs w:val="18"/>
                <w:lang w:val="hy-AM"/>
              </w:rPr>
            </w:pPr>
            <w:r w:rsidRPr="007A4A68">
              <w:rPr>
                <w:rFonts w:ascii="GHEA Grapalat" w:hAnsi="GHEA Grapalat" w:cs="Sylfaen"/>
                <w:iCs/>
                <w:sz w:val="18"/>
                <w:szCs w:val="18"/>
                <w:lang w:val="hy-AM"/>
              </w:rPr>
              <w:t>1</w:t>
            </w:r>
          </w:p>
        </w:tc>
        <w:tc>
          <w:tcPr>
            <w:tcW w:w="4678" w:type="dxa"/>
          </w:tcPr>
          <w:p w14:paraId="5844C718" w14:textId="77777777" w:rsidR="00F33DD9" w:rsidRPr="00342A7D" w:rsidRDefault="00F33DD9" w:rsidP="00F33DD9">
            <w:pPr>
              <w:jc w:val="right"/>
              <w:rPr>
                <w:rFonts w:ascii="GHEA Grapalat" w:hAnsi="GHEA Grapalat"/>
                <w:sz w:val="18"/>
                <w:szCs w:val="18"/>
                <w:lang w:val="hy-AM"/>
              </w:rPr>
            </w:pPr>
            <w:r w:rsidRPr="00342A7D">
              <w:rPr>
                <w:rFonts w:ascii="GHEA Grapalat" w:hAnsi="GHEA Grapalat"/>
                <w:sz w:val="18"/>
                <w:szCs w:val="18"/>
                <w:lang w:val="hy-AM"/>
              </w:rPr>
              <w:t>-</w:t>
            </w:r>
          </w:p>
        </w:tc>
        <w:tc>
          <w:tcPr>
            <w:tcW w:w="992" w:type="dxa"/>
          </w:tcPr>
          <w:p w14:paraId="6196DB3A" w14:textId="0669519F" w:rsidR="00F33DD9" w:rsidRPr="00342A7D" w:rsidRDefault="00F33DD9" w:rsidP="00F33DD9">
            <w:pPr>
              <w:jc w:val="right"/>
              <w:rPr>
                <w:rFonts w:ascii="GHEA Grapalat" w:hAnsi="GHEA Grapalat"/>
                <w:sz w:val="18"/>
                <w:szCs w:val="18"/>
                <w:lang w:val="hy-AM"/>
              </w:rPr>
            </w:pPr>
            <w:r w:rsidRPr="007A4A68">
              <w:rPr>
                <w:rFonts w:ascii="GHEA Grapalat" w:hAnsi="GHEA Grapalat" w:cs="Sylfaen"/>
                <w:iCs/>
                <w:sz w:val="18"/>
                <w:szCs w:val="18"/>
                <w:lang w:val="hy-AM"/>
              </w:rPr>
              <w:t>1</w:t>
            </w:r>
          </w:p>
        </w:tc>
      </w:tr>
      <w:tr w:rsidR="00F33DD9" w:rsidRPr="00342A7D" w14:paraId="312D3035" w14:textId="77777777" w:rsidTr="00F33DD9">
        <w:trPr>
          <w:trHeight w:val="416"/>
        </w:trPr>
        <w:tc>
          <w:tcPr>
            <w:tcW w:w="1555" w:type="dxa"/>
          </w:tcPr>
          <w:p w14:paraId="0CBEC1DB" w14:textId="77777777" w:rsidR="00F33DD9" w:rsidRPr="00342A7D" w:rsidRDefault="00F33DD9" w:rsidP="00F33DD9">
            <w:pPr>
              <w:spacing w:line="276" w:lineRule="auto"/>
              <w:rPr>
                <w:rFonts w:ascii="GHEA Grapalat" w:hAnsi="GHEA Grapalat"/>
                <w:sz w:val="18"/>
                <w:szCs w:val="18"/>
              </w:rPr>
            </w:pPr>
            <w:r w:rsidRPr="00342A7D">
              <w:rPr>
                <w:rFonts w:ascii="GHEA Grapalat" w:hAnsi="GHEA Grapalat"/>
                <w:sz w:val="18"/>
                <w:szCs w:val="18"/>
                <w:lang w:val="hy-AM"/>
              </w:rPr>
              <w:t>Միջոցառում</w:t>
            </w:r>
            <w:r w:rsidRPr="00342A7D">
              <w:rPr>
                <w:rFonts w:ascii="GHEA Grapalat" w:hAnsi="GHEA Grapalat"/>
                <w:sz w:val="18"/>
                <w:szCs w:val="18"/>
              </w:rPr>
              <w:t xml:space="preserve"> (</w:t>
            </w:r>
            <w:r w:rsidRPr="00342A7D">
              <w:rPr>
                <w:rFonts w:ascii="GHEA Grapalat" w:hAnsi="GHEA Grapalat"/>
                <w:sz w:val="18"/>
                <w:szCs w:val="18"/>
                <w:lang w:val="hy-AM"/>
              </w:rPr>
              <w:t>հատ</w:t>
            </w:r>
            <w:r w:rsidRPr="00342A7D">
              <w:rPr>
                <w:rFonts w:ascii="GHEA Grapalat" w:hAnsi="GHEA Grapalat"/>
                <w:sz w:val="18"/>
                <w:szCs w:val="18"/>
              </w:rPr>
              <w:t>)</w:t>
            </w:r>
          </w:p>
        </w:tc>
        <w:tc>
          <w:tcPr>
            <w:tcW w:w="1559" w:type="dxa"/>
          </w:tcPr>
          <w:p w14:paraId="0D1FB7C4" w14:textId="38017050" w:rsidR="00F33DD9" w:rsidRPr="00342A7D" w:rsidRDefault="00F33DD9" w:rsidP="00F33DD9">
            <w:pPr>
              <w:spacing w:line="276" w:lineRule="auto"/>
              <w:jc w:val="right"/>
              <w:rPr>
                <w:rFonts w:ascii="GHEA Grapalat" w:hAnsi="GHEA Grapalat"/>
                <w:sz w:val="18"/>
                <w:szCs w:val="18"/>
                <w:lang w:val="hy-AM"/>
              </w:rPr>
            </w:pPr>
            <w:r>
              <w:rPr>
                <w:rFonts w:ascii="GHEA Grapalat" w:hAnsi="GHEA Grapalat" w:cs="Sylfaen"/>
                <w:iCs/>
                <w:sz w:val="18"/>
                <w:szCs w:val="18"/>
                <w:lang w:val="hy-AM"/>
              </w:rPr>
              <w:t>3</w:t>
            </w:r>
          </w:p>
        </w:tc>
        <w:tc>
          <w:tcPr>
            <w:tcW w:w="1417" w:type="dxa"/>
          </w:tcPr>
          <w:p w14:paraId="14D99F71" w14:textId="3AE9E7AE" w:rsidR="00F33DD9" w:rsidRPr="00342A7D" w:rsidRDefault="00F33DD9" w:rsidP="00F33DD9">
            <w:pPr>
              <w:jc w:val="right"/>
              <w:rPr>
                <w:rFonts w:ascii="GHEA Grapalat" w:hAnsi="GHEA Grapalat"/>
                <w:sz w:val="18"/>
                <w:szCs w:val="18"/>
                <w:lang w:val="hy-AM"/>
              </w:rPr>
            </w:pPr>
            <w:r>
              <w:rPr>
                <w:rFonts w:ascii="GHEA Grapalat" w:hAnsi="GHEA Grapalat" w:cs="Sylfaen"/>
                <w:iCs/>
                <w:sz w:val="18"/>
                <w:szCs w:val="18"/>
                <w:lang w:val="hy-AM"/>
              </w:rPr>
              <w:t>4</w:t>
            </w:r>
          </w:p>
        </w:tc>
        <w:tc>
          <w:tcPr>
            <w:tcW w:w="4678" w:type="dxa"/>
          </w:tcPr>
          <w:p w14:paraId="7BC65F3B" w14:textId="744853F2" w:rsidR="00F33DD9" w:rsidRPr="00F33DD9" w:rsidRDefault="00F33DD9" w:rsidP="00F33DD9">
            <w:pPr>
              <w:jc w:val="both"/>
              <w:rPr>
                <w:rFonts w:ascii="GHEA Grapalat" w:hAnsi="GHEA Grapalat" w:cs="Sylfaen"/>
                <w:iCs/>
                <w:sz w:val="18"/>
                <w:szCs w:val="18"/>
                <w:lang w:val="hy-AM"/>
              </w:rPr>
            </w:pPr>
            <w:r>
              <w:rPr>
                <w:rFonts w:ascii="GHEA Grapalat" w:hAnsi="GHEA Grapalat" w:cs="Sylfaen"/>
                <w:iCs/>
                <w:sz w:val="18"/>
                <w:szCs w:val="18"/>
                <w:lang w:val="hy-AM"/>
              </w:rPr>
              <w:t>Առանց սահմանափակման իրականացվող</w:t>
            </w:r>
            <w:r w:rsidRPr="00AA7911">
              <w:rPr>
                <w:rFonts w:ascii="GHEA Grapalat" w:hAnsi="GHEA Grapalat" w:cs="Sylfaen"/>
                <w:iCs/>
                <w:sz w:val="18"/>
                <w:szCs w:val="18"/>
                <w:lang w:val="hy-AM"/>
              </w:rPr>
              <w:t>` «Պետական տուրքի մասին» ՀՀ օրենքով սահմանված վճարումներ</w:t>
            </w:r>
            <w:r>
              <w:rPr>
                <w:rFonts w:ascii="GHEA Grapalat" w:hAnsi="GHEA Grapalat" w:cs="Sylfaen"/>
                <w:iCs/>
                <w:sz w:val="18"/>
                <w:szCs w:val="18"/>
                <w:lang w:val="hy-AM"/>
              </w:rPr>
              <w:t>:</w:t>
            </w:r>
          </w:p>
        </w:tc>
        <w:tc>
          <w:tcPr>
            <w:tcW w:w="992" w:type="dxa"/>
          </w:tcPr>
          <w:p w14:paraId="04404895" w14:textId="1EAE59A2" w:rsidR="00F33DD9" w:rsidRPr="00342A7D" w:rsidRDefault="00F33DD9" w:rsidP="00F33DD9">
            <w:pPr>
              <w:spacing w:line="276" w:lineRule="auto"/>
              <w:jc w:val="right"/>
              <w:rPr>
                <w:rFonts w:ascii="GHEA Grapalat" w:hAnsi="GHEA Grapalat"/>
                <w:sz w:val="18"/>
                <w:szCs w:val="18"/>
                <w:lang w:val="hy-AM"/>
              </w:rPr>
            </w:pPr>
            <w:r>
              <w:rPr>
                <w:rFonts w:ascii="GHEA Grapalat" w:hAnsi="GHEA Grapalat" w:cs="Sylfaen"/>
                <w:iCs/>
                <w:sz w:val="18"/>
                <w:szCs w:val="18"/>
                <w:lang w:val="hy-AM"/>
              </w:rPr>
              <w:t>3</w:t>
            </w:r>
          </w:p>
        </w:tc>
      </w:tr>
      <w:tr w:rsidR="00F33DD9" w:rsidRPr="00342A7D" w14:paraId="4D59113F" w14:textId="77777777" w:rsidTr="00CE404B">
        <w:trPr>
          <w:trHeight w:val="1522"/>
        </w:trPr>
        <w:tc>
          <w:tcPr>
            <w:tcW w:w="1555" w:type="dxa"/>
          </w:tcPr>
          <w:p w14:paraId="2D9F1DF3" w14:textId="77777777" w:rsidR="00F33DD9" w:rsidRPr="00342A7D" w:rsidRDefault="00F33DD9" w:rsidP="00F33DD9">
            <w:pPr>
              <w:spacing w:line="276" w:lineRule="auto"/>
              <w:rPr>
                <w:rFonts w:ascii="GHEA Grapalat" w:hAnsi="GHEA Grapalat"/>
                <w:sz w:val="18"/>
                <w:szCs w:val="18"/>
                <w:lang w:val="hy-AM"/>
              </w:rPr>
            </w:pPr>
            <w:r w:rsidRPr="00342A7D">
              <w:rPr>
                <w:rFonts w:ascii="GHEA Grapalat" w:hAnsi="GHEA Grapalat"/>
                <w:sz w:val="18"/>
                <w:szCs w:val="18"/>
                <w:lang w:val="hy-AM"/>
              </w:rPr>
              <w:t xml:space="preserve">Հատկացում </w:t>
            </w:r>
            <w:r w:rsidRPr="00342A7D">
              <w:rPr>
                <w:rFonts w:ascii="GHEA Grapalat" w:hAnsi="GHEA Grapalat"/>
                <w:sz w:val="18"/>
                <w:szCs w:val="18"/>
              </w:rPr>
              <w:t>(</w:t>
            </w:r>
            <w:r w:rsidRPr="00342A7D">
              <w:rPr>
                <w:rFonts w:ascii="GHEA Grapalat" w:hAnsi="GHEA Grapalat"/>
                <w:sz w:val="18"/>
                <w:szCs w:val="18"/>
                <w:lang w:val="hy-AM"/>
              </w:rPr>
              <w:t>մլն դրամ</w:t>
            </w:r>
            <w:r w:rsidRPr="00342A7D">
              <w:rPr>
                <w:rFonts w:ascii="GHEA Grapalat" w:hAnsi="GHEA Grapalat"/>
                <w:sz w:val="18"/>
                <w:szCs w:val="18"/>
              </w:rPr>
              <w:t>)</w:t>
            </w:r>
          </w:p>
        </w:tc>
        <w:tc>
          <w:tcPr>
            <w:tcW w:w="1559" w:type="dxa"/>
          </w:tcPr>
          <w:p w14:paraId="4C4CABB3" w14:textId="05EEE64D" w:rsidR="00F33DD9" w:rsidRPr="00221AF4" w:rsidRDefault="00F33DD9" w:rsidP="00F33DD9">
            <w:pPr>
              <w:spacing w:line="276" w:lineRule="auto"/>
              <w:jc w:val="right"/>
              <w:rPr>
                <w:rFonts w:ascii="GHEA Grapalat" w:hAnsi="GHEA Grapalat" w:cs="Calibri"/>
                <w:sz w:val="18"/>
                <w:szCs w:val="18"/>
              </w:rPr>
            </w:pPr>
            <w:r w:rsidRPr="001C4DE3">
              <w:rPr>
                <w:rFonts w:ascii="GHEA Grapalat" w:hAnsi="GHEA Grapalat" w:cs="Sylfaen"/>
                <w:sz w:val="18"/>
                <w:szCs w:val="18"/>
                <w:lang w:val="hy-AM"/>
              </w:rPr>
              <w:t>3</w:t>
            </w:r>
            <w:r>
              <w:rPr>
                <w:rFonts w:ascii="GHEA Grapalat" w:hAnsi="GHEA Grapalat" w:cs="Sylfaen"/>
                <w:sz w:val="18"/>
                <w:szCs w:val="18"/>
                <w:lang w:val="hy-AM"/>
              </w:rPr>
              <w:t>,</w:t>
            </w:r>
            <w:r w:rsidRPr="001C4DE3">
              <w:rPr>
                <w:rFonts w:ascii="GHEA Grapalat" w:hAnsi="GHEA Grapalat" w:cs="Sylfaen"/>
                <w:sz w:val="18"/>
                <w:szCs w:val="18"/>
                <w:lang w:val="hy-AM"/>
              </w:rPr>
              <w:t>978.</w:t>
            </w:r>
            <w:r>
              <w:rPr>
                <w:rFonts w:ascii="GHEA Grapalat" w:hAnsi="GHEA Grapalat" w:cs="Sylfaen"/>
                <w:sz w:val="18"/>
                <w:szCs w:val="18"/>
              </w:rPr>
              <w:t>9</w:t>
            </w:r>
          </w:p>
        </w:tc>
        <w:tc>
          <w:tcPr>
            <w:tcW w:w="1417" w:type="dxa"/>
          </w:tcPr>
          <w:p w14:paraId="3463C340" w14:textId="2D2A1A29" w:rsidR="00F33DD9" w:rsidRPr="00221AF4" w:rsidRDefault="00F33DD9" w:rsidP="00F33DD9">
            <w:pPr>
              <w:jc w:val="right"/>
              <w:rPr>
                <w:rFonts w:ascii="GHEA Grapalat" w:hAnsi="GHEA Grapalat"/>
                <w:sz w:val="18"/>
                <w:szCs w:val="18"/>
              </w:rPr>
            </w:pPr>
            <w:r>
              <w:rPr>
                <w:rFonts w:ascii="GHEA Grapalat" w:hAnsi="GHEA Grapalat" w:cs="Sylfaen"/>
                <w:sz w:val="18"/>
                <w:szCs w:val="18"/>
                <w:lang w:val="hy-AM"/>
              </w:rPr>
              <w:t>4,</w:t>
            </w:r>
            <w:r w:rsidRPr="001C4DE3">
              <w:rPr>
                <w:rFonts w:ascii="GHEA Grapalat" w:hAnsi="GHEA Grapalat" w:cs="Sylfaen"/>
                <w:sz w:val="18"/>
                <w:szCs w:val="18"/>
                <w:lang w:val="hy-AM"/>
              </w:rPr>
              <w:t>061.8</w:t>
            </w:r>
          </w:p>
        </w:tc>
        <w:tc>
          <w:tcPr>
            <w:tcW w:w="4678" w:type="dxa"/>
          </w:tcPr>
          <w:p w14:paraId="0CB2F2C1" w14:textId="7A7CAD9B" w:rsidR="00F33DD9" w:rsidRPr="00CE404B" w:rsidRDefault="003A1480" w:rsidP="00F015BF">
            <w:pPr>
              <w:jc w:val="both"/>
              <w:rPr>
                <w:rFonts w:ascii="GHEA Grapalat" w:hAnsi="GHEA Grapalat" w:cs="Sylfaen"/>
                <w:iCs/>
                <w:sz w:val="18"/>
                <w:szCs w:val="18"/>
                <w:lang w:val="hy-AM"/>
              </w:rPr>
            </w:pPr>
            <w:r>
              <w:rPr>
                <w:rFonts w:ascii="GHEA Grapalat" w:hAnsi="GHEA Grapalat" w:cs="Sylfaen"/>
                <w:iCs/>
                <w:sz w:val="18"/>
                <w:szCs w:val="18"/>
                <w:lang w:val="hy-AM"/>
              </w:rPr>
              <w:t>Հատկացվել են</w:t>
            </w:r>
            <w:r w:rsidRPr="00A75A08">
              <w:rPr>
                <w:rFonts w:ascii="GHEA Grapalat" w:hAnsi="GHEA Grapalat" w:cs="Sylfaen"/>
                <w:iCs/>
                <w:sz w:val="18"/>
                <w:szCs w:val="18"/>
                <w:lang w:val="hy-AM"/>
              </w:rPr>
              <w:t xml:space="preserve"> </w:t>
            </w:r>
            <w:r>
              <w:rPr>
                <w:rFonts w:ascii="GHEA Grapalat" w:hAnsi="GHEA Grapalat" w:cs="Sylfaen"/>
                <w:iCs/>
                <w:sz w:val="18"/>
                <w:szCs w:val="18"/>
                <w:lang w:val="hy-AM"/>
              </w:rPr>
              <w:t xml:space="preserve">լրացուցիչ միջոցներ </w:t>
            </w:r>
            <w:r w:rsidR="00F33DD9">
              <w:rPr>
                <w:rFonts w:ascii="GHEA Grapalat" w:hAnsi="GHEA Grapalat" w:cs="Sylfaen"/>
                <w:iCs/>
                <w:sz w:val="18"/>
                <w:szCs w:val="18"/>
                <w:lang w:val="hy-AM"/>
              </w:rPr>
              <w:t>«</w:t>
            </w:r>
            <w:r w:rsidR="00F33DD9" w:rsidRPr="00F33DD9">
              <w:rPr>
                <w:rFonts w:ascii="GHEA Grapalat" w:hAnsi="GHEA Grapalat" w:cs="Sylfaen"/>
                <w:iCs/>
                <w:sz w:val="18"/>
                <w:szCs w:val="18"/>
                <w:lang w:val="hy-AM"/>
              </w:rPr>
              <w:t>Գույքի նկատմամբ իրավունքների պետական գրանցում, գույքի և դրա նկատմամբ գրանցված իրավունքների և սահմանափակումների վերաբերյալ տեղեկատվու</w:t>
            </w:r>
            <w:r>
              <w:rPr>
                <w:rFonts w:ascii="GHEA Grapalat" w:hAnsi="GHEA Grapalat" w:cs="Sylfaen"/>
                <w:iCs/>
                <w:sz w:val="18"/>
                <w:szCs w:val="18"/>
                <w:lang w:val="hy-AM"/>
              </w:rPr>
              <w:t>-</w:t>
            </w:r>
            <w:r w:rsidR="00F33DD9" w:rsidRPr="00F33DD9">
              <w:rPr>
                <w:rFonts w:ascii="GHEA Grapalat" w:hAnsi="GHEA Grapalat" w:cs="Sylfaen"/>
                <w:iCs/>
                <w:sz w:val="18"/>
                <w:szCs w:val="18"/>
                <w:lang w:val="hy-AM"/>
              </w:rPr>
              <w:t>թյան տրամադրում</w:t>
            </w:r>
            <w:r w:rsidR="00F33DD9">
              <w:rPr>
                <w:rFonts w:ascii="GHEA Grapalat" w:hAnsi="GHEA Grapalat" w:cs="Sylfaen"/>
                <w:iCs/>
                <w:sz w:val="18"/>
                <w:szCs w:val="18"/>
                <w:lang w:val="hy-AM"/>
              </w:rPr>
              <w:t>» միջոցառմանը</w:t>
            </w:r>
            <w:r w:rsidR="0061722E">
              <w:rPr>
                <w:rFonts w:ascii="GHEA Grapalat" w:hAnsi="GHEA Grapalat" w:cs="Sylfaen"/>
                <w:iCs/>
                <w:sz w:val="18"/>
                <w:szCs w:val="18"/>
                <w:lang w:val="hy-AM"/>
              </w:rPr>
              <w:t xml:space="preserve">՝ աշխատակից-ներին </w:t>
            </w:r>
            <w:r w:rsidR="00F33DD9">
              <w:rPr>
                <w:rFonts w:ascii="GHEA Grapalat" w:hAnsi="GHEA Grapalat" w:cs="Sylfaen"/>
                <w:iCs/>
                <w:sz w:val="18"/>
                <w:szCs w:val="18"/>
                <w:lang w:val="hy-AM"/>
              </w:rPr>
              <w:t>խրախուս</w:t>
            </w:r>
            <w:r w:rsidR="0061722E">
              <w:rPr>
                <w:rFonts w:ascii="GHEA Grapalat" w:hAnsi="GHEA Grapalat" w:cs="Sylfaen"/>
                <w:iCs/>
                <w:sz w:val="18"/>
                <w:szCs w:val="18"/>
                <w:lang w:val="hy-AM"/>
              </w:rPr>
              <w:t>ելու</w:t>
            </w:r>
            <w:r w:rsidR="00F33DD9" w:rsidRPr="0085500B">
              <w:rPr>
                <w:rFonts w:ascii="GHEA Grapalat" w:hAnsi="GHEA Grapalat" w:cs="Sylfaen"/>
                <w:iCs/>
                <w:sz w:val="18"/>
                <w:szCs w:val="18"/>
                <w:lang w:val="hy-AM"/>
              </w:rPr>
              <w:t xml:space="preserve"> </w:t>
            </w:r>
            <w:r w:rsidR="00F33DD9">
              <w:rPr>
                <w:rFonts w:ascii="GHEA Grapalat" w:hAnsi="GHEA Grapalat" w:cs="Sylfaen"/>
                <w:iCs/>
                <w:sz w:val="18"/>
                <w:szCs w:val="18"/>
                <w:lang w:val="hy-AM"/>
              </w:rPr>
              <w:t>նպատակով</w:t>
            </w:r>
            <w:r>
              <w:rPr>
                <w:rFonts w:ascii="GHEA Grapalat" w:hAnsi="GHEA Grapalat" w:cs="Sylfaen"/>
                <w:iCs/>
                <w:sz w:val="18"/>
                <w:szCs w:val="18"/>
                <w:lang w:val="hy-AM"/>
              </w:rPr>
              <w:t xml:space="preserve">, </w:t>
            </w:r>
            <w:r w:rsidR="0061722E">
              <w:rPr>
                <w:rFonts w:ascii="GHEA Grapalat" w:hAnsi="GHEA Grapalat" w:cs="Sylfaen"/>
                <w:iCs/>
                <w:sz w:val="18"/>
                <w:szCs w:val="18"/>
                <w:lang w:val="hy-AM"/>
              </w:rPr>
              <w:t>բացի այդ</w:t>
            </w:r>
            <w:r w:rsidR="00F015BF">
              <w:rPr>
                <w:rFonts w:ascii="GHEA Grapalat" w:hAnsi="GHEA Grapalat" w:cs="Sylfaen"/>
                <w:iCs/>
                <w:sz w:val="18"/>
                <w:szCs w:val="18"/>
              </w:rPr>
              <w:t>,</w:t>
            </w:r>
            <w:r w:rsidR="0061722E">
              <w:rPr>
                <w:rFonts w:ascii="GHEA Grapalat" w:hAnsi="GHEA Grapalat" w:cs="Sylfaen"/>
                <w:iCs/>
                <w:sz w:val="18"/>
                <w:szCs w:val="18"/>
                <w:lang w:val="hy-AM"/>
              </w:rPr>
              <w:t xml:space="preserve"> ավելացվել են </w:t>
            </w:r>
            <w:r w:rsidRPr="00B0535B">
              <w:rPr>
                <w:rFonts w:ascii="GHEA Grapalat" w:hAnsi="GHEA Grapalat" w:cs="Sylfaen"/>
                <w:iCs/>
                <w:sz w:val="18"/>
                <w:szCs w:val="18"/>
                <w:lang w:val="hy-AM"/>
              </w:rPr>
              <w:t>առանց սահմանափակման իրականացվող` «Պետական տուրքի մասին» ՀՀ օրենքով սահմանված վճարումներ</w:t>
            </w:r>
            <w:r w:rsidR="0061722E">
              <w:rPr>
                <w:rFonts w:ascii="GHEA Grapalat" w:hAnsi="GHEA Grapalat" w:cs="Sylfaen"/>
                <w:iCs/>
                <w:sz w:val="18"/>
                <w:szCs w:val="18"/>
                <w:lang w:val="hy-AM"/>
              </w:rPr>
              <w:t>ը</w:t>
            </w:r>
            <w:r w:rsidRPr="00B0535B">
              <w:rPr>
                <w:rFonts w:ascii="GHEA Grapalat" w:hAnsi="GHEA Grapalat" w:cs="Sylfaen"/>
                <w:iCs/>
                <w:sz w:val="18"/>
                <w:szCs w:val="18"/>
                <w:lang w:val="hy-AM"/>
              </w:rPr>
              <w:t>:</w:t>
            </w:r>
          </w:p>
        </w:tc>
        <w:tc>
          <w:tcPr>
            <w:tcW w:w="992" w:type="dxa"/>
          </w:tcPr>
          <w:p w14:paraId="48179FC5" w14:textId="2B9EAB48" w:rsidR="00F33DD9" w:rsidRPr="00221AF4" w:rsidRDefault="00F33DD9" w:rsidP="00F33DD9">
            <w:pPr>
              <w:spacing w:line="276" w:lineRule="auto"/>
              <w:jc w:val="right"/>
              <w:rPr>
                <w:rFonts w:ascii="GHEA Grapalat" w:hAnsi="GHEA Grapalat"/>
                <w:sz w:val="18"/>
                <w:szCs w:val="18"/>
              </w:rPr>
            </w:pPr>
            <w:r>
              <w:rPr>
                <w:rFonts w:ascii="GHEA Grapalat" w:hAnsi="GHEA Grapalat" w:cs="Sylfaen"/>
                <w:sz w:val="18"/>
                <w:szCs w:val="18"/>
              </w:rPr>
              <w:t>3</w:t>
            </w:r>
            <w:r>
              <w:rPr>
                <w:rFonts w:ascii="GHEA Grapalat" w:hAnsi="GHEA Grapalat" w:cs="Sylfaen"/>
                <w:sz w:val="18"/>
                <w:szCs w:val="18"/>
                <w:lang w:val="hy-AM"/>
              </w:rPr>
              <w:t>,</w:t>
            </w:r>
            <w:r>
              <w:rPr>
                <w:rFonts w:ascii="GHEA Grapalat" w:hAnsi="GHEA Grapalat" w:cs="Sylfaen"/>
                <w:sz w:val="18"/>
                <w:szCs w:val="18"/>
              </w:rPr>
              <w:t>991.0</w:t>
            </w:r>
          </w:p>
        </w:tc>
      </w:tr>
    </w:tbl>
    <w:p w14:paraId="5C432807" w14:textId="7D7D6A46" w:rsidR="005E2FF9" w:rsidRDefault="005E2FF9" w:rsidP="002927D9">
      <w:pPr>
        <w:pStyle w:val="ListParagraph"/>
        <w:spacing w:after="0" w:line="276" w:lineRule="auto"/>
        <w:ind w:left="0" w:right="-22" w:firstLine="567"/>
        <w:jc w:val="both"/>
        <w:rPr>
          <w:rFonts w:ascii="GHEA Grapalat" w:eastAsiaTheme="majorEastAsia" w:hAnsi="GHEA Grapalat" w:cstheme="majorBidi"/>
          <w:lang w:val="hy-AM"/>
        </w:rPr>
      </w:pPr>
    </w:p>
    <w:p w14:paraId="5FB76D81" w14:textId="1D5420E2" w:rsidR="00F33DD9" w:rsidRPr="00F9202D" w:rsidRDefault="00F33DD9" w:rsidP="00FC2772">
      <w:pPr>
        <w:pStyle w:val="a"/>
        <w:tabs>
          <w:tab w:val="left" w:pos="1276"/>
        </w:tabs>
        <w:spacing w:after="0" w:line="276" w:lineRule="auto"/>
        <w:ind w:left="0" w:firstLine="0"/>
        <w:rPr>
          <w:rFonts w:ascii="GHEA Grapalat" w:hAnsi="GHEA Grapalat"/>
          <w:b/>
          <w:sz w:val="18"/>
          <w:szCs w:val="18"/>
          <w:lang w:val="hy-AM"/>
        </w:rPr>
      </w:pPr>
      <w:r w:rsidRPr="00F9202D">
        <w:rPr>
          <w:rFonts w:ascii="GHEA Grapalat" w:hAnsi="GHEA Grapalat"/>
          <w:b/>
          <w:bCs/>
          <w:sz w:val="18"/>
          <w:szCs w:val="18"/>
          <w:lang w:val="hy-AM"/>
        </w:rPr>
        <w:lastRenderedPageBreak/>
        <w:t xml:space="preserve">2025թ. Կոմիտեի </w:t>
      </w:r>
      <w:r w:rsidRPr="00F9202D">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44999098" w14:textId="77777777" w:rsidR="00F9202D" w:rsidRPr="001144F7" w:rsidRDefault="00F9202D" w:rsidP="00F9202D">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524CF1CE" wp14:editId="2C1049C9">
            <wp:extent cx="6477000" cy="2211705"/>
            <wp:effectExtent l="0" t="0" r="0"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FAE770" w14:textId="77777777" w:rsidR="00F9202D" w:rsidRDefault="00F9202D" w:rsidP="00F33DD9">
      <w:pPr>
        <w:pStyle w:val="ListParagraph"/>
        <w:spacing w:after="0" w:line="276" w:lineRule="auto"/>
        <w:ind w:left="0" w:right="-22" w:firstLine="567"/>
        <w:jc w:val="both"/>
        <w:rPr>
          <w:rFonts w:ascii="GHEA Grapalat" w:eastAsiaTheme="majorEastAsia" w:hAnsi="GHEA Grapalat" w:cstheme="majorBidi"/>
          <w:lang w:val="hy-AM"/>
        </w:rPr>
      </w:pPr>
    </w:p>
    <w:p w14:paraId="642A25E0" w14:textId="385A615C" w:rsidR="00F33DD9" w:rsidRPr="001144F7" w:rsidRDefault="00F33DD9" w:rsidP="00FA2181">
      <w:pPr>
        <w:pStyle w:val="Caption"/>
        <w:keepNext/>
        <w:numPr>
          <w:ilvl w:val="0"/>
          <w:numId w:val="6"/>
        </w:numPr>
        <w:tabs>
          <w:tab w:val="left" w:pos="1134"/>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Pr="001144F7">
        <w:rPr>
          <w:rFonts w:ascii="GHEA Grapalat" w:hAnsi="GHEA Grapalat"/>
          <w:sz w:val="18"/>
          <w:szCs w:val="18"/>
          <w:lang w:val="hy-AM"/>
        </w:rPr>
        <w:t>ՀՀ կադաստրի կոմիտեի</w:t>
      </w:r>
      <w:r>
        <w:rPr>
          <w:rFonts w:ascii="GHEA Grapalat" w:hAnsi="GHEA Grapalat"/>
          <w:sz w:val="18"/>
          <w:szCs w:val="18"/>
          <w:lang w:val="hy-AM"/>
        </w:rPr>
        <w:t xml:space="preserve"> </w:t>
      </w:r>
      <w:r w:rsidRPr="001144F7">
        <w:rPr>
          <w:rFonts w:ascii="GHEA Grapalat" w:hAnsi="GHEA Grapalat"/>
          <w:sz w:val="18"/>
          <w:szCs w:val="18"/>
          <w:lang w:val="hy-AM"/>
        </w:rPr>
        <w:t>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F33DD9" w:rsidRPr="001144F7" w14:paraId="6572C134" w14:textId="77777777" w:rsidTr="00E13EAD">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3FFBFEE8" w14:textId="77777777" w:rsidR="00F33DD9" w:rsidRPr="001144F7" w:rsidRDefault="00F33DD9" w:rsidP="00E13EAD">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16EDFC6" w14:textId="77777777" w:rsidR="00F33DD9" w:rsidRPr="001144F7" w:rsidRDefault="00F33DD9" w:rsidP="00E13EAD">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58B926F" w14:textId="77777777" w:rsidR="00F33DD9" w:rsidRPr="001144F7" w:rsidRDefault="00F33DD9" w:rsidP="00E13EAD">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≥90%</w:t>
            </w:r>
            <w:r w:rsidRPr="001144F7">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67D8E8E" w14:textId="77777777" w:rsidR="00F33DD9" w:rsidRPr="001144F7" w:rsidRDefault="00F33DD9" w:rsidP="00E13EAD">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75–89%</w:t>
            </w:r>
            <w:r w:rsidRPr="001144F7">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79D2BC71" w14:textId="77777777" w:rsidR="00F33DD9" w:rsidRPr="001144F7" w:rsidRDefault="00F33DD9" w:rsidP="00E13EAD">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494399B" w14:textId="77777777" w:rsidR="00F33DD9" w:rsidRPr="001144F7" w:rsidRDefault="00F33DD9" w:rsidP="00E13EAD">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(անբավարար)</w:t>
            </w:r>
          </w:p>
        </w:tc>
      </w:tr>
      <w:tr w:rsidR="00F33DD9" w:rsidRPr="001144F7" w14:paraId="3390A50B" w14:textId="77777777" w:rsidTr="00E13EAD">
        <w:trPr>
          <w:trHeight w:val="450"/>
        </w:trPr>
        <w:tc>
          <w:tcPr>
            <w:tcW w:w="2500" w:type="dxa"/>
            <w:tcBorders>
              <w:top w:val="nil"/>
              <w:left w:val="single" w:sz="4" w:space="0" w:color="auto"/>
              <w:bottom w:val="single" w:sz="4" w:space="0" w:color="auto"/>
              <w:right w:val="single" w:sz="4" w:space="0" w:color="auto"/>
            </w:tcBorders>
            <w:noWrap/>
            <w:hideMark/>
          </w:tcPr>
          <w:p w14:paraId="7E6AD62E" w14:textId="77777777" w:rsidR="00F33DD9" w:rsidRPr="001144F7" w:rsidRDefault="00F33DD9" w:rsidP="00E13EAD">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63A7B14C" w14:textId="77777777" w:rsidR="00F33DD9" w:rsidRPr="001144F7" w:rsidRDefault="00F33DD9" w:rsidP="00E13EAD">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3349A3ED" w14:textId="77777777" w:rsidR="00F33DD9" w:rsidRPr="001144F7" w:rsidRDefault="00F33DD9" w:rsidP="00E13EAD">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2B22837B" w14:textId="77777777" w:rsidR="00F33DD9" w:rsidRPr="001144F7" w:rsidRDefault="00F33DD9" w:rsidP="00E13EAD">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661ACAFE" w14:textId="77777777" w:rsidR="00F33DD9" w:rsidRPr="001144F7" w:rsidRDefault="00F33DD9" w:rsidP="00E13EAD">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CEA4CCA" w14:textId="77777777" w:rsidR="00F33DD9" w:rsidRPr="001144F7" w:rsidRDefault="00F33DD9" w:rsidP="00E13EAD">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7B689C" w:rsidRPr="001144F7" w14:paraId="31F62ED8" w14:textId="77777777" w:rsidTr="00E13EAD">
        <w:trPr>
          <w:trHeight w:val="450"/>
        </w:trPr>
        <w:tc>
          <w:tcPr>
            <w:tcW w:w="2500" w:type="dxa"/>
            <w:tcBorders>
              <w:top w:val="nil"/>
              <w:left w:val="single" w:sz="4" w:space="0" w:color="auto"/>
              <w:bottom w:val="single" w:sz="4" w:space="0" w:color="auto"/>
              <w:right w:val="single" w:sz="4" w:space="0" w:color="auto"/>
            </w:tcBorders>
            <w:noWrap/>
            <w:hideMark/>
          </w:tcPr>
          <w:p w14:paraId="4F1871A9" w14:textId="77777777" w:rsidR="007B689C" w:rsidRPr="001144F7" w:rsidRDefault="007B689C" w:rsidP="007B689C">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77CD31FD" w14:textId="16C7AA30" w:rsidR="007B689C" w:rsidRPr="001144F7" w:rsidRDefault="007B689C" w:rsidP="007B689C">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c>
          <w:tcPr>
            <w:tcW w:w="1604" w:type="dxa"/>
            <w:tcBorders>
              <w:top w:val="nil"/>
              <w:left w:val="nil"/>
              <w:bottom w:val="single" w:sz="4" w:space="0" w:color="auto"/>
              <w:right w:val="single" w:sz="4" w:space="0" w:color="auto"/>
            </w:tcBorders>
            <w:noWrap/>
          </w:tcPr>
          <w:p w14:paraId="1603AFB3" w14:textId="73E5840E" w:rsidR="007B689C" w:rsidRPr="00F14EE6" w:rsidRDefault="007B689C" w:rsidP="007B689C">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c>
          <w:tcPr>
            <w:tcW w:w="1559" w:type="dxa"/>
            <w:tcBorders>
              <w:top w:val="nil"/>
              <w:left w:val="nil"/>
              <w:bottom w:val="single" w:sz="4" w:space="0" w:color="auto"/>
              <w:right w:val="single" w:sz="4" w:space="0" w:color="auto"/>
            </w:tcBorders>
            <w:noWrap/>
          </w:tcPr>
          <w:p w14:paraId="26781203" w14:textId="77777777" w:rsidR="007B689C" w:rsidRPr="001144F7" w:rsidRDefault="007B689C" w:rsidP="007B689C">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6757C877" w14:textId="77777777" w:rsidR="007B689C" w:rsidRPr="001144F7" w:rsidRDefault="007B689C" w:rsidP="007B689C">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DB27318" w14:textId="5526A616" w:rsidR="007B689C" w:rsidRPr="001144F7" w:rsidRDefault="007B689C" w:rsidP="007B689C">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r>
    </w:tbl>
    <w:p w14:paraId="5FD79E49" w14:textId="73CA64C9" w:rsidR="00F14EE6" w:rsidRDefault="00F14EE6" w:rsidP="00F14EE6">
      <w:pPr>
        <w:spacing w:after="0"/>
        <w:ind w:firstLine="567"/>
        <w:jc w:val="both"/>
        <w:rPr>
          <w:rFonts w:ascii="GHEA Grapalat" w:hAnsi="GHEA Grapalat" w:cs="Sylfaen"/>
          <w:lang w:val="hy-AM"/>
        </w:rPr>
      </w:pPr>
    </w:p>
    <w:p w14:paraId="6DE03467" w14:textId="6C38C6EC" w:rsidR="00F14EE6" w:rsidRPr="009141BD" w:rsidRDefault="00F14EE6" w:rsidP="009141BD">
      <w:pPr>
        <w:pStyle w:val="Heading6"/>
        <w:numPr>
          <w:ilvl w:val="5"/>
          <w:numId w:val="5"/>
        </w:numPr>
        <w:tabs>
          <w:tab w:val="left" w:pos="1985"/>
        </w:tabs>
        <w:spacing w:before="0" w:after="240" w:line="276" w:lineRule="auto"/>
        <w:ind w:left="567" w:firstLine="0"/>
        <w:rPr>
          <w:rFonts w:ascii="GHEA Grapalat" w:hAnsi="GHEA Grapalat"/>
          <w:b/>
          <w:color w:val="auto"/>
          <w:sz w:val="24"/>
          <w:szCs w:val="24"/>
        </w:rPr>
      </w:pPr>
      <w:r w:rsidRPr="009141BD">
        <w:rPr>
          <w:rFonts w:ascii="GHEA Grapalat" w:hAnsi="GHEA Grapalat"/>
          <w:b/>
          <w:color w:val="auto"/>
          <w:sz w:val="24"/>
          <w:szCs w:val="24"/>
        </w:rPr>
        <w:t>Պետական տուրքեր և այլ եկամուտներ</w:t>
      </w:r>
    </w:p>
    <w:p w14:paraId="4CBC872E" w14:textId="4766DC34" w:rsidR="00E34224" w:rsidRPr="00DB78D8" w:rsidRDefault="00EC4DA1" w:rsidP="00FA2181">
      <w:pPr>
        <w:pStyle w:val="Caption"/>
        <w:keepNext/>
        <w:numPr>
          <w:ilvl w:val="0"/>
          <w:numId w:val="6"/>
        </w:numPr>
        <w:tabs>
          <w:tab w:val="left" w:pos="1134"/>
        </w:tabs>
        <w:spacing w:before="0" w:after="0" w:line="276" w:lineRule="auto"/>
        <w:ind w:left="0" w:firstLine="0"/>
        <w:jc w:val="left"/>
        <w:rPr>
          <w:rFonts w:ascii="GHEA Grapalat" w:hAnsi="GHEA Grapalat" w:cs="Sylfaen"/>
          <w:b w:val="0"/>
          <w:iCs/>
          <w:sz w:val="18"/>
          <w:szCs w:val="18"/>
          <w:lang w:val="hy-AM"/>
        </w:rPr>
      </w:pPr>
      <w:r w:rsidRPr="00DB78D8">
        <w:rPr>
          <w:rFonts w:ascii="GHEA Grapalat" w:hAnsi="GHEA Grapalat"/>
          <w:sz w:val="18"/>
          <w:szCs w:val="18"/>
          <w:lang w:val="hy-AM"/>
        </w:rPr>
        <w:t xml:space="preserve">2025թ. </w:t>
      </w:r>
      <w:r w:rsidR="007216A4">
        <w:rPr>
          <w:rFonts w:ascii="GHEA Grapalat" w:hAnsi="GHEA Grapalat"/>
          <w:sz w:val="18"/>
          <w:szCs w:val="18"/>
          <w:lang w:val="hy-AM"/>
        </w:rPr>
        <w:t>Կ</w:t>
      </w:r>
      <w:r w:rsidRPr="00DB78D8">
        <w:rPr>
          <w:rFonts w:ascii="GHEA Grapalat" w:hAnsi="GHEA Grapalat"/>
          <w:sz w:val="18"/>
          <w:szCs w:val="18"/>
          <w:lang w:val="hy-AM"/>
        </w:rPr>
        <w:t xml:space="preserve">ոմիտեի </w:t>
      </w:r>
      <w:r w:rsidR="00E34224" w:rsidRPr="00DB78D8">
        <w:rPr>
          <w:rFonts w:ascii="GHEA Grapalat" w:hAnsi="GHEA Grapalat" w:cs="Sylfaen"/>
          <w:iCs/>
          <w:sz w:val="18"/>
          <w:szCs w:val="18"/>
          <w:lang w:val="hy-AM"/>
        </w:rPr>
        <w:t>կողմից գանձված պետական տուրքերը և այլ եկամուտները (մլն դրամ)</w:t>
      </w:r>
      <w:r w:rsidR="00E34224" w:rsidRPr="00DB78D8">
        <w:rPr>
          <w:rFonts w:ascii="GHEA Grapalat" w:hAnsi="GHEA Grapalat"/>
          <w:sz w:val="18"/>
          <w:szCs w:val="18"/>
          <w:lang w:val="hy-AM"/>
        </w:rPr>
        <w:t xml:space="preserve"> </w:t>
      </w:r>
    </w:p>
    <w:tbl>
      <w:tblPr>
        <w:tblStyle w:val="TableGrid"/>
        <w:tblW w:w="10201" w:type="dxa"/>
        <w:tblLook w:val="04A0" w:firstRow="1" w:lastRow="0" w:firstColumn="1" w:lastColumn="0" w:noHBand="0" w:noVBand="1"/>
      </w:tblPr>
      <w:tblGrid>
        <w:gridCol w:w="3681"/>
        <w:gridCol w:w="1984"/>
        <w:gridCol w:w="1985"/>
        <w:gridCol w:w="2551"/>
      </w:tblGrid>
      <w:tr w:rsidR="00E34224" w:rsidRPr="008E6B0E" w14:paraId="22E2B0E2" w14:textId="77777777" w:rsidTr="00F90C14">
        <w:tc>
          <w:tcPr>
            <w:tcW w:w="3681" w:type="dxa"/>
            <w:shd w:val="clear" w:color="auto" w:fill="D9E2F3"/>
          </w:tcPr>
          <w:p w14:paraId="779ADA42" w14:textId="77777777" w:rsidR="00E34224" w:rsidRPr="003752BA" w:rsidRDefault="00E34224" w:rsidP="00E13EAD">
            <w:pPr>
              <w:jc w:val="both"/>
              <w:rPr>
                <w:rFonts w:ascii="GHEA Grapalat" w:hAnsi="GHEA Grapalat" w:cs="Sylfaen"/>
                <w:iCs/>
                <w:sz w:val="18"/>
                <w:szCs w:val="18"/>
                <w:lang w:val="hy-AM"/>
              </w:rPr>
            </w:pPr>
          </w:p>
        </w:tc>
        <w:tc>
          <w:tcPr>
            <w:tcW w:w="1984" w:type="dxa"/>
            <w:shd w:val="clear" w:color="auto" w:fill="D9E2F3"/>
          </w:tcPr>
          <w:p w14:paraId="0AB3FB0F" w14:textId="4EAC307D" w:rsidR="00E34224" w:rsidRPr="003752BA" w:rsidRDefault="00FC2772" w:rsidP="00E13EAD">
            <w:pPr>
              <w:jc w:val="center"/>
              <w:rPr>
                <w:rFonts w:ascii="GHEA Grapalat" w:hAnsi="GHEA Grapalat" w:cs="Sylfaen"/>
                <w:iCs/>
                <w:sz w:val="18"/>
                <w:szCs w:val="18"/>
                <w:lang w:val="hy-AM"/>
              </w:rPr>
            </w:pPr>
            <w:r>
              <w:rPr>
                <w:rFonts w:ascii="GHEA Grapalat" w:hAnsi="GHEA Grapalat" w:cs="Sylfaen"/>
                <w:iCs/>
                <w:sz w:val="18"/>
                <w:szCs w:val="18"/>
              </w:rPr>
              <w:t>Ճ</w:t>
            </w:r>
            <w:r w:rsidR="00E34224" w:rsidRPr="003752BA">
              <w:rPr>
                <w:rFonts w:ascii="GHEA Grapalat" w:hAnsi="GHEA Grapalat" w:cs="Sylfaen"/>
                <w:iCs/>
                <w:sz w:val="18"/>
                <w:szCs w:val="18"/>
                <w:lang w:val="hy-AM"/>
              </w:rPr>
              <w:t>շտված պլան</w:t>
            </w:r>
          </w:p>
        </w:tc>
        <w:tc>
          <w:tcPr>
            <w:tcW w:w="1985" w:type="dxa"/>
            <w:shd w:val="clear" w:color="auto" w:fill="D9E2F3"/>
          </w:tcPr>
          <w:p w14:paraId="345D1071" w14:textId="21B49D2E" w:rsidR="00E34224" w:rsidRPr="003752BA" w:rsidRDefault="00FC2772" w:rsidP="00E13EAD">
            <w:pPr>
              <w:jc w:val="center"/>
              <w:rPr>
                <w:rFonts w:ascii="GHEA Grapalat" w:hAnsi="GHEA Grapalat" w:cs="Sylfaen"/>
                <w:iCs/>
                <w:sz w:val="18"/>
                <w:szCs w:val="18"/>
                <w:lang w:val="hy-AM"/>
              </w:rPr>
            </w:pPr>
            <w:r>
              <w:rPr>
                <w:rFonts w:ascii="GHEA Grapalat" w:hAnsi="GHEA Grapalat" w:cs="Sylfaen"/>
                <w:iCs/>
                <w:sz w:val="18"/>
                <w:szCs w:val="18"/>
              </w:rPr>
              <w:t>Փ</w:t>
            </w:r>
            <w:r w:rsidR="00E34224" w:rsidRPr="003752BA">
              <w:rPr>
                <w:rFonts w:ascii="GHEA Grapalat" w:hAnsi="GHEA Grapalat" w:cs="Sylfaen"/>
                <w:iCs/>
                <w:sz w:val="18"/>
                <w:szCs w:val="18"/>
                <w:lang w:val="hy-AM"/>
              </w:rPr>
              <w:t>աստ</w:t>
            </w:r>
          </w:p>
        </w:tc>
        <w:tc>
          <w:tcPr>
            <w:tcW w:w="2551" w:type="dxa"/>
            <w:shd w:val="clear" w:color="auto" w:fill="D9E2F3"/>
          </w:tcPr>
          <w:p w14:paraId="714C9AFC" w14:textId="77777777" w:rsidR="00E34224" w:rsidRPr="003752BA" w:rsidRDefault="00E34224" w:rsidP="00E13EAD">
            <w:pPr>
              <w:jc w:val="center"/>
              <w:rPr>
                <w:rFonts w:ascii="GHEA Grapalat" w:hAnsi="GHEA Grapalat" w:cs="Sylfaen"/>
                <w:iCs/>
                <w:sz w:val="18"/>
                <w:szCs w:val="18"/>
                <w:lang w:val="hy-AM"/>
              </w:rPr>
            </w:pPr>
            <w:r w:rsidRPr="003752BA">
              <w:rPr>
                <w:rFonts w:ascii="GHEA Grapalat" w:hAnsi="GHEA Grapalat" w:cs="Sylfaen"/>
                <w:iCs/>
                <w:sz w:val="18"/>
                <w:szCs w:val="18"/>
                <w:lang w:val="hy-AM"/>
              </w:rPr>
              <w:t xml:space="preserve">Կատարողական ճշտված պլանի նկատմամբ </w:t>
            </w:r>
            <w:r w:rsidRPr="003752BA">
              <w:rPr>
                <w:rFonts w:ascii="GHEA Grapalat" w:eastAsia="Times New Roman" w:hAnsi="GHEA Grapalat"/>
                <w:noProof/>
                <w:sz w:val="18"/>
                <w:szCs w:val="18"/>
                <w:lang w:val="hy-AM"/>
              </w:rPr>
              <w:t>(</w:t>
            </w:r>
            <w:r w:rsidRPr="003752BA">
              <w:rPr>
                <w:rFonts w:ascii="GHEA Grapalat" w:eastAsia="Times New Roman" w:hAnsi="GHEA Grapalat" w:cs="Calibri"/>
                <w:noProof/>
                <w:sz w:val="18"/>
                <w:szCs w:val="18"/>
                <w:lang w:val="hy-AM"/>
              </w:rPr>
              <w:t>%</w:t>
            </w:r>
            <w:r w:rsidRPr="003752BA">
              <w:rPr>
                <w:rFonts w:ascii="GHEA Grapalat" w:eastAsia="Times New Roman" w:hAnsi="GHEA Grapalat"/>
                <w:noProof/>
                <w:sz w:val="18"/>
                <w:szCs w:val="18"/>
                <w:lang w:val="hy-AM"/>
              </w:rPr>
              <w:t>)</w:t>
            </w:r>
          </w:p>
        </w:tc>
      </w:tr>
      <w:tr w:rsidR="00E34224" w:rsidRPr="008E6B0E" w14:paraId="77119D4C" w14:textId="77777777" w:rsidTr="00F90C14">
        <w:tc>
          <w:tcPr>
            <w:tcW w:w="3681" w:type="dxa"/>
          </w:tcPr>
          <w:p w14:paraId="6DA880FA" w14:textId="77777777" w:rsidR="00E34224" w:rsidRPr="007A4A68" w:rsidRDefault="00E34224" w:rsidP="00E13EAD">
            <w:pPr>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1984" w:type="dxa"/>
          </w:tcPr>
          <w:p w14:paraId="7468DD78" w14:textId="77777777" w:rsidR="00E34224" w:rsidRPr="00EC4DA1" w:rsidRDefault="00E34224" w:rsidP="00E13EAD">
            <w:pPr>
              <w:jc w:val="right"/>
              <w:rPr>
                <w:rFonts w:ascii="GHEA Grapalat" w:hAnsi="GHEA Grapalat" w:cs="Sylfaen"/>
                <w:iCs/>
                <w:sz w:val="18"/>
                <w:szCs w:val="18"/>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349</w:t>
            </w:r>
            <w:r w:rsidRPr="006507D7">
              <w:rPr>
                <w:rFonts w:ascii="GHEA Grapalat" w:hAnsi="GHEA Grapalat" w:cs="Sylfaen"/>
                <w:iCs/>
                <w:sz w:val="18"/>
                <w:szCs w:val="18"/>
                <w:lang w:val="hy-AM"/>
              </w:rPr>
              <w:t>.</w:t>
            </w:r>
            <w:r>
              <w:rPr>
                <w:rFonts w:ascii="GHEA Grapalat" w:hAnsi="GHEA Grapalat" w:cs="Sylfaen"/>
                <w:iCs/>
                <w:sz w:val="18"/>
                <w:szCs w:val="18"/>
                <w:lang w:val="hy-AM"/>
              </w:rPr>
              <w:t>3</w:t>
            </w:r>
          </w:p>
        </w:tc>
        <w:tc>
          <w:tcPr>
            <w:tcW w:w="1985" w:type="dxa"/>
          </w:tcPr>
          <w:p w14:paraId="76053F19" w14:textId="77777777" w:rsidR="00E34224" w:rsidRPr="00EC4DA1" w:rsidRDefault="00E34224" w:rsidP="00E13EAD">
            <w:pPr>
              <w:jc w:val="right"/>
              <w:rPr>
                <w:rFonts w:ascii="GHEA Grapalat" w:hAnsi="GHEA Grapalat" w:cs="Sylfaen"/>
                <w:iCs/>
                <w:sz w:val="18"/>
                <w:szCs w:val="18"/>
              </w:rPr>
            </w:pPr>
            <w:r>
              <w:rPr>
                <w:rFonts w:ascii="GHEA Grapalat" w:hAnsi="GHEA Grapalat" w:cs="Sylfaen"/>
                <w:iCs/>
                <w:sz w:val="18"/>
                <w:szCs w:val="18"/>
                <w:lang w:val="hy-AM"/>
              </w:rPr>
              <w:t>1</w:t>
            </w:r>
            <w:r w:rsidRPr="006507D7">
              <w:rPr>
                <w:rFonts w:ascii="GHEA Grapalat" w:hAnsi="GHEA Grapalat" w:cs="Sylfaen"/>
                <w:iCs/>
                <w:sz w:val="18"/>
                <w:szCs w:val="18"/>
                <w:lang w:val="hy-AM"/>
              </w:rPr>
              <w:t>,</w:t>
            </w:r>
            <w:r>
              <w:rPr>
                <w:rFonts w:ascii="GHEA Grapalat" w:hAnsi="GHEA Grapalat" w:cs="Sylfaen"/>
                <w:iCs/>
                <w:sz w:val="18"/>
                <w:szCs w:val="18"/>
                <w:lang w:val="hy-AM"/>
              </w:rPr>
              <w:t>5</w:t>
            </w:r>
            <w:r>
              <w:rPr>
                <w:rFonts w:ascii="GHEA Grapalat" w:hAnsi="GHEA Grapalat" w:cs="Sylfaen"/>
                <w:iCs/>
                <w:sz w:val="18"/>
                <w:szCs w:val="18"/>
              </w:rPr>
              <w:t>20</w:t>
            </w:r>
            <w:r w:rsidRPr="006507D7">
              <w:rPr>
                <w:rFonts w:ascii="GHEA Grapalat" w:hAnsi="GHEA Grapalat" w:cs="Sylfaen"/>
                <w:iCs/>
                <w:sz w:val="18"/>
                <w:szCs w:val="18"/>
                <w:lang w:val="hy-AM"/>
              </w:rPr>
              <w:t>.</w:t>
            </w:r>
            <w:r>
              <w:rPr>
                <w:rFonts w:ascii="GHEA Grapalat" w:hAnsi="GHEA Grapalat" w:cs="Sylfaen"/>
                <w:iCs/>
                <w:sz w:val="18"/>
                <w:szCs w:val="18"/>
              </w:rPr>
              <w:t>6</w:t>
            </w:r>
          </w:p>
        </w:tc>
        <w:tc>
          <w:tcPr>
            <w:tcW w:w="2551" w:type="dxa"/>
          </w:tcPr>
          <w:p w14:paraId="4252A1AF" w14:textId="77777777" w:rsidR="00E34224" w:rsidRPr="00EC4DA1" w:rsidRDefault="00E34224" w:rsidP="00E13EAD">
            <w:pPr>
              <w:jc w:val="right"/>
              <w:rPr>
                <w:rFonts w:ascii="GHEA Grapalat" w:hAnsi="GHEA Grapalat" w:cs="Sylfaen"/>
                <w:iCs/>
                <w:sz w:val="18"/>
                <w:szCs w:val="18"/>
              </w:rPr>
            </w:pPr>
            <w:r>
              <w:rPr>
                <w:rFonts w:ascii="GHEA Grapalat" w:hAnsi="GHEA Grapalat" w:cs="Sylfaen"/>
                <w:iCs/>
                <w:sz w:val="18"/>
                <w:szCs w:val="18"/>
              </w:rPr>
              <w:t>112</w:t>
            </w:r>
            <w:r w:rsidRPr="006507D7">
              <w:rPr>
                <w:rFonts w:ascii="GHEA Grapalat" w:hAnsi="GHEA Grapalat" w:cs="Sylfaen"/>
                <w:iCs/>
                <w:sz w:val="18"/>
                <w:szCs w:val="18"/>
                <w:lang w:val="hy-AM"/>
              </w:rPr>
              <w:t>.</w:t>
            </w:r>
            <w:r>
              <w:rPr>
                <w:rFonts w:ascii="GHEA Grapalat" w:hAnsi="GHEA Grapalat" w:cs="Sylfaen"/>
                <w:iCs/>
                <w:sz w:val="18"/>
                <w:szCs w:val="18"/>
              </w:rPr>
              <w:t>7</w:t>
            </w:r>
          </w:p>
        </w:tc>
      </w:tr>
      <w:tr w:rsidR="00E34224" w:rsidRPr="008E6B0E" w14:paraId="2A4C7D58" w14:textId="77777777" w:rsidTr="00F90C14">
        <w:tc>
          <w:tcPr>
            <w:tcW w:w="3681" w:type="dxa"/>
          </w:tcPr>
          <w:p w14:paraId="79CC6DEF" w14:textId="77777777" w:rsidR="00E34224" w:rsidRPr="007A4A68" w:rsidRDefault="00E34224" w:rsidP="00E13EAD">
            <w:pPr>
              <w:jc w:val="both"/>
              <w:rPr>
                <w:rFonts w:ascii="GHEA Grapalat" w:hAnsi="GHEA Grapalat" w:cs="Sylfaen"/>
                <w:iCs/>
                <w:sz w:val="18"/>
                <w:szCs w:val="18"/>
                <w:lang w:val="hy-AM"/>
              </w:rPr>
            </w:pPr>
            <w:r>
              <w:rPr>
                <w:rFonts w:ascii="GHEA Grapalat" w:hAnsi="GHEA Grapalat" w:cs="Sylfaen"/>
                <w:iCs/>
                <w:sz w:val="18"/>
                <w:szCs w:val="18"/>
                <w:lang w:val="hy-AM"/>
              </w:rPr>
              <w:t>Այլ ե</w:t>
            </w:r>
            <w:r w:rsidRPr="007A4A68">
              <w:rPr>
                <w:rFonts w:ascii="GHEA Grapalat" w:hAnsi="GHEA Grapalat" w:cs="Sylfaen"/>
                <w:iCs/>
                <w:sz w:val="18"/>
                <w:szCs w:val="18"/>
                <w:lang w:val="hy-AM"/>
              </w:rPr>
              <w:t>կ</w:t>
            </w:r>
            <w:r>
              <w:rPr>
                <w:rFonts w:ascii="GHEA Grapalat" w:hAnsi="GHEA Grapalat" w:cs="Sylfaen"/>
                <w:iCs/>
                <w:sz w:val="18"/>
                <w:szCs w:val="18"/>
                <w:lang w:val="hy-AM"/>
              </w:rPr>
              <w:t>ամուտ</w:t>
            </w:r>
            <w:r w:rsidRPr="007A4A68">
              <w:rPr>
                <w:rFonts w:ascii="GHEA Grapalat" w:hAnsi="GHEA Grapalat" w:cs="Sylfaen"/>
                <w:iCs/>
                <w:sz w:val="18"/>
                <w:szCs w:val="18"/>
                <w:lang w:val="hy-AM"/>
              </w:rPr>
              <w:t>ներ</w:t>
            </w:r>
          </w:p>
        </w:tc>
        <w:tc>
          <w:tcPr>
            <w:tcW w:w="1984" w:type="dxa"/>
          </w:tcPr>
          <w:p w14:paraId="32A25772" w14:textId="77777777" w:rsidR="00E34224" w:rsidRPr="007A4A68" w:rsidRDefault="00E34224" w:rsidP="00E13EAD">
            <w:pPr>
              <w:jc w:val="right"/>
              <w:rPr>
                <w:rFonts w:ascii="GHEA Grapalat" w:hAnsi="GHEA Grapalat" w:cs="Sylfaen"/>
                <w:iCs/>
                <w:sz w:val="18"/>
                <w:szCs w:val="18"/>
              </w:rPr>
            </w:pPr>
            <w:r>
              <w:rPr>
                <w:rFonts w:ascii="GHEA Grapalat" w:hAnsi="GHEA Grapalat" w:cs="Sylfaen"/>
                <w:iCs/>
                <w:sz w:val="18"/>
                <w:szCs w:val="18"/>
                <w:lang w:val="hy-AM"/>
              </w:rPr>
              <w:t>6</w:t>
            </w:r>
            <w:r>
              <w:rPr>
                <w:rFonts w:ascii="GHEA Grapalat" w:hAnsi="GHEA Grapalat" w:cs="Sylfaen"/>
                <w:iCs/>
                <w:sz w:val="18"/>
                <w:szCs w:val="18"/>
              </w:rPr>
              <w:t>,4</w:t>
            </w:r>
            <w:r>
              <w:rPr>
                <w:rFonts w:ascii="GHEA Grapalat" w:hAnsi="GHEA Grapalat" w:cs="Sylfaen"/>
                <w:iCs/>
                <w:sz w:val="18"/>
                <w:szCs w:val="18"/>
                <w:lang w:val="hy-AM"/>
              </w:rPr>
              <w:t>00</w:t>
            </w:r>
            <w:r w:rsidRPr="007A4A68">
              <w:rPr>
                <w:rFonts w:ascii="GHEA Grapalat" w:hAnsi="GHEA Grapalat" w:cs="Sylfaen"/>
                <w:iCs/>
                <w:sz w:val="18"/>
                <w:szCs w:val="18"/>
              </w:rPr>
              <w:t>.</w:t>
            </w:r>
            <w:r>
              <w:rPr>
                <w:rFonts w:ascii="GHEA Grapalat" w:hAnsi="GHEA Grapalat" w:cs="Sylfaen"/>
                <w:iCs/>
                <w:sz w:val="18"/>
                <w:szCs w:val="18"/>
                <w:lang w:val="hy-AM"/>
              </w:rPr>
              <w:t>0</w:t>
            </w:r>
          </w:p>
        </w:tc>
        <w:tc>
          <w:tcPr>
            <w:tcW w:w="1985" w:type="dxa"/>
          </w:tcPr>
          <w:p w14:paraId="1901805E" w14:textId="77777777" w:rsidR="00E34224" w:rsidRPr="007A4A68" w:rsidRDefault="00E34224" w:rsidP="00E13EAD">
            <w:pPr>
              <w:jc w:val="right"/>
              <w:rPr>
                <w:rFonts w:ascii="GHEA Grapalat" w:hAnsi="GHEA Grapalat" w:cs="Sylfaen"/>
                <w:iCs/>
                <w:sz w:val="18"/>
                <w:szCs w:val="18"/>
              </w:rPr>
            </w:pPr>
            <w:r>
              <w:rPr>
                <w:rFonts w:ascii="GHEA Grapalat" w:hAnsi="GHEA Grapalat" w:cs="Sylfaen"/>
                <w:iCs/>
                <w:sz w:val="18"/>
                <w:szCs w:val="18"/>
              </w:rPr>
              <w:t>7,131</w:t>
            </w:r>
            <w:r w:rsidRPr="007A4A68">
              <w:rPr>
                <w:rFonts w:ascii="GHEA Grapalat" w:hAnsi="GHEA Grapalat" w:cs="Sylfaen"/>
                <w:iCs/>
                <w:sz w:val="18"/>
                <w:szCs w:val="18"/>
              </w:rPr>
              <w:t>.</w:t>
            </w:r>
            <w:r>
              <w:rPr>
                <w:rFonts w:ascii="GHEA Grapalat" w:hAnsi="GHEA Grapalat" w:cs="Sylfaen"/>
                <w:iCs/>
                <w:sz w:val="18"/>
                <w:szCs w:val="18"/>
              </w:rPr>
              <w:t>1</w:t>
            </w:r>
          </w:p>
        </w:tc>
        <w:tc>
          <w:tcPr>
            <w:tcW w:w="2551" w:type="dxa"/>
          </w:tcPr>
          <w:p w14:paraId="69A6425B" w14:textId="77777777" w:rsidR="00E34224" w:rsidRPr="00EC4DA1" w:rsidRDefault="00E34224" w:rsidP="00E13EAD">
            <w:pPr>
              <w:jc w:val="right"/>
              <w:rPr>
                <w:rFonts w:ascii="GHEA Grapalat" w:hAnsi="GHEA Grapalat" w:cs="Sylfaen"/>
                <w:iCs/>
                <w:sz w:val="18"/>
                <w:szCs w:val="18"/>
              </w:rPr>
            </w:pPr>
            <w:r>
              <w:rPr>
                <w:rFonts w:ascii="GHEA Grapalat" w:hAnsi="GHEA Grapalat" w:cs="Sylfaen"/>
                <w:iCs/>
                <w:sz w:val="18"/>
                <w:szCs w:val="18"/>
              </w:rPr>
              <w:t>111</w:t>
            </w:r>
            <w:r w:rsidRPr="006507D7">
              <w:rPr>
                <w:rFonts w:ascii="GHEA Grapalat" w:hAnsi="GHEA Grapalat" w:cs="Sylfaen"/>
                <w:iCs/>
                <w:sz w:val="18"/>
                <w:szCs w:val="18"/>
                <w:lang w:val="hy-AM"/>
              </w:rPr>
              <w:t>.</w:t>
            </w:r>
            <w:r>
              <w:rPr>
                <w:rFonts w:ascii="GHEA Grapalat" w:hAnsi="GHEA Grapalat" w:cs="Sylfaen"/>
                <w:iCs/>
                <w:sz w:val="18"/>
                <w:szCs w:val="18"/>
              </w:rPr>
              <w:t>4</w:t>
            </w:r>
          </w:p>
        </w:tc>
      </w:tr>
    </w:tbl>
    <w:p w14:paraId="234DCEBE" w14:textId="77777777" w:rsidR="00F33DD9" w:rsidRPr="001144F7" w:rsidRDefault="00F33DD9" w:rsidP="00F33DD9">
      <w:pPr>
        <w:pStyle w:val="ListParagraph"/>
        <w:spacing w:after="0" w:line="276" w:lineRule="auto"/>
        <w:ind w:left="0" w:right="-22" w:firstLine="567"/>
        <w:jc w:val="both"/>
        <w:rPr>
          <w:rFonts w:ascii="GHEA Grapalat" w:eastAsiaTheme="majorEastAsia" w:hAnsi="GHEA Grapalat" w:cstheme="majorBidi"/>
          <w:lang w:val="hy-AM"/>
        </w:rPr>
      </w:pPr>
    </w:p>
    <w:p w14:paraId="2ECCA8AB" w14:textId="3F9CECDF" w:rsidR="00767CAD" w:rsidRPr="003E1DCB" w:rsidRDefault="00767CAD" w:rsidP="005813DC">
      <w:pPr>
        <w:pStyle w:val="Heading5"/>
        <w:numPr>
          <w:ilvl w:val="4"/>
          <w:numId w:val="5"/>
        </w:numPr>
        <w:tabs>
          <w:tab w:val="left" w:pos="1276"/>
        </w:tabs>
        <w:spacing w:before="0" w:after="240" w:line="276" w:lineRule="auto"/>
        <w:ind w:left="0" w:firstLine="0"/>
        <w:rPr>
          <w:rFonts w:ascii="GHEA Grapalat" w:hAnsi="GHEA Grapalat"/>
          <w:b/>
          <w:color w:val="auto"/>
          <w:sz w:val="24"/>
          <w:szCs w:val="24"/>
        </w:rPr>
      </w:pPr>
      <w:r w:rsidRPr="003E1DCB">
        <w:rPr>
          <w:rFonts w:ascii="GHEA Grapalat" w:hAnsi="GHEA Grapalat"/>
          <w:b/>
          <w:color w:val="auto"/>
          <w:sz w:val="24"/>
          <w:szCs w:val="24"/>
        </w:rPr>
        <w:t>Ծախսերի կատարման վերլուծություն</w:t>
      </w:r>
    </w:p>
    <w:p w14:paraId="7C6F6363" w14:textId="4F645B69" w:rsidR="00767CAD" w:rsidRPr="001144F7" w:rsidRDefault="00767CAD" w:rsidP="00767CAD">
      <w:pPr>
        <w:spacing w:after="0"/>
        <w:ind w:firstLine="567"/>
        <w:jc w:val="both"/>
        <w:rPr>
          <w:rFonts w:ascii="GHEA Grapalat" w:hAnsi="GHEA Grapalat" w:cs="Sylfaen"/>
          <w:b/>
          <w:iCs/>
          <w:lang w:val="hy-AM"/>
        </w:rPr>
      </w:pPr>
      <w:r w:rsidRPr="001144F7">
        <w:rPr>
          <w:rFonts w:ascii="GHEA Grapalat" w:hAnsi="GHEA Grapalat" w:cs="Sylfaen"/>
          <w:b/>
          <w:lang w:val="hy-AM"/>
        </w:rPr>
        <w:t xml:space="preserve">Կոմիտեի ծախսը՝ </w:t>
      </w:r>
      <w:r w:rsidR="003E1DCB">
        <w:rPr>
          <w:rFonts w:ascii="GHEA Grapalat" w:hAnsi="GHEA Grapalat" w:cs="Sylfaen"/>
          <w:b/>
          <w:lang w:val="en-US"/>
        </w:rPr>
        <w:t>4</w:t>
      </w:r>
      <w:r w:rsidRPr="001144F7">
        <w:rPr>
          <w:rFonts w:ascii="GHEA Grapalat" w:hAnsi="GHEA Grapalat" w:cs="Sylfaen"/>
          <w:b/>
          <w:lang w:val="hy-AM"/>
        </w:rPr>
        <w:t xml:space="preserve"> մլրդ դրամ, կատարողականը՝ </w:t>
      </w:r>
      <w:r w:rsidR="003E1DCB">
        <w:rPr>
          <w:rFonts w:ascii="GHEA Grapalat" w:hAnsi="GHEA Grapalat" w:cs="Sylfaen"/>
          <w:b/>
          <w:iCs/>
          <w:lang w:val="en-US"/>
        </w:rPr>
        <w:t>98.3</w:t>
      </w:r>
      <w:r w:rsidRPr="001144F7">
        <w:rPr>
          <w:rFonts w:ascii="GHEA Grapalat" w:hAnsi="GHEA Grapalat" w:cs="Sylfaen"/>
          <w:b/>
          <w:iCs/>
          <w:lang w:val="hy-AM"/>
        </w:rPr>
        <w:t>%:</w:t>
      </w:r>
    </w:p>
    <w:p w14:paraId="2B24E104" w14:textId="77777777" w:rsidR="00767CAD" w:rsidRPr="001144F7" w:rsidRDefault="00767CAD" w:rsidP="00767CAD">
      <w:pPr>
        <w:autoSpaceDE w:val="0"/>
        <w:autoSpaceDN w:val="0"/>
        <w:adjustRightInd w:val="0"/>
        <w:spacing w:after="0"/>
        <w:ind w:firstLine="567"/>
        <w:jc w:val="both"/>
        <w:rPr>
          <w:rFonts w:ascii="GHEA Grapalat" w:hAnsi="GHEA Grapalat" w:cs="Arial"/>
          <w:lang w:val="zu-ZA"/>
        </w:rPr>
      </w:pPr>
    </w:p>
    <w:p w14:paraId="40D919F7" w14:textId="501A91DA" w:rsidR="00767CAD" w:rsidRPr="001144F7" w:rsidRDefault="007216A4" w:rsidP="00FA2181">
      <w:pPr>
        <w:pStyle w:val="Caption"/>
        <w:keepNext/>
        <w:numPr>
          <w:ilvl w:val="0"/>
          <w:numId w:val="6"/>
        </w:numPr>
        <w:tabs>
          <w:tab w:val="left" w:pos="1134"/>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Կ</w:t>
      </w:r>
      <w:r w:rsidR="00767CAD" w:rsidRPr="001144F7">
        <w:rPr>
          <w:rFonts w:ascii="GHEA Grapalat" w:hAnsi="GHEA Grapalat"/>
          <w:sz w:val="18"/>
          <w:szCs w:val="18"/>
          <w:lang w:val="hy-AM"/>
        </w:rPr>
        <w:t>ոմիտեի</w:t>
      </w:r>
      <w:r w:rsidR="003969FA" w:rsidRPr="00EB07BE">
        <w:rPr>
          <w:rFonts w:ascii="GHEA Grapalat" w:hAnsi="GHEA Grapalat"/>
          <w:sz w:val="18"/>
          <w:szCs w:val="18"/>
          <w:lang w:val="zu-ZA"/>
        </w:rPr>
        <w:t xml:space="preserve"> </w:t>
      </w:r>
      <w:proofErr w:type="spellStart"/>
      <w:r w:rsidR="003969FA">
        <w:rPr>
          <w:rFonts w:ascii="GHEA Grapalat" w:hAnsi="GHEA Grapalat"/>
          <w:sz w:val="18"/>
          <w:szCs w:val="18"/>
          <w:lang w:val="en-US"/>
        </w:rPr>
        <w:t>բյուջետային</w:t>
      </w:r>
      <w:proofErr w:type="spellEnd"/>
      <w:r w:rsidR="00767CAD" w:rsidRPr="001144F7">
        <w:rPr>
          <w:rFonts w:ascii="GHEA Grapalat" w:hAnsi="GHEA Grapalat"/>
          <w:sz w:val="18"/>
          <w:szCs w:val="18"/>
          <w:lang w:val="hy-AM"/>
        </w:rPr>
        <w:t xml:space="preserve"> ծրագրերը (մլն դրամ)</w:t>
      </w:r>
    </w:p>
    <w:tbl>
      <w:tblPr>
        <w:tblStyle w:val="TableGrid"/>
        <w:tblW w:w="10201" w:type="dxa"/>
        <w:tblLayout w:type="fixed"/>
        <w:tblLook w:val="04A0" w:firstRow="1" w:lastRow="0" w:firstColumn="1" w:lastColumn="0" w:noHBand="0" w:noVBand="1"/>
      </w:tblPr>
      <w:tblGrid>
        <w:gridCol w:w="3415"/>
        <w:gridCol w:w="975"/>
        <w:gridCol w:w="992"/>
        <w:gridCol w:w="992"/>
        <w:gridCol w:w="1631"/>
        <w:gridCol w:w="1170"/>
        <w:gridCol w:w="1026"/>
      </w:tblGrid>
      <w:tr w:rsidR="00767CAD" w:rsidRPr="00A3518D" w14:paraId="7A53CBB5" w14:textId="77777777" w:rsidTr="00A3518D">
        <w:tc>
          <w:tcPr>
            <w:tcW w:w="3415" w:type="dxa"/>
            <w:shd w:val="clear" w:color="auto" w:fill="D9E2F3"/>
          </w:tcPr>
          <w:p w14:paraId="63C5E575" w14:textId="77777777" w:rsidR="00767CAD" w:rsidRPr="001144F7" w:rsidRDefault="00767CAD" w:rsidP="00767CAD">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975" w:type="dxa"/>
            <w:shd w:val="clear" w:color="auto" w:fill="D9E2F3"/>
          </w:tcPr>
          <w:p w14:paraId="3A009358" w14:textId="59504F02" w:rsidR="00767CAD" w:rsidRPr="001144F7" w:rsidRDefault="00767CAD" w:rsidP="00EC4DA1">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992" w:type="dxa"/>
            <w:shd w:val="clear" w:color="auto" w:fill="D9E2F3"/>
          </w:tcPr>
          <w:p w14:paraId="432168A4" w14:textId="7977402C" w:rsidR="00767CAD" w:rsidRPr="001144F7" w:rsidRDefault="00767CAD" w:rsidP="00EC4DA1">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992" w:type="dxa"/>
            <w:shd w:val="clear" w:color="auto" w:fill="D9E2F3"/>
          </w:tcPr>
          <w:p w14:paraId="73B834F7" w14:textId="0CAC0C21" w:rsidR="00767CAD" w:rsidRPr="001144F7" w:rsidRDefault="00767CAD" w:rsidP="00EC4DA1">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631" w:type="dxa"/>
            <w:shd w:val="clear" w:color="auto" w:fill="D9E2F3"/>
          </w:tcPr>
          <w:p w14:paraId="7CD4DC51" w14:textId="379F0F78" w:rsidR="00767CAD" w:rsidRPr="001144F7" w:rsidRDefault="00A3518D" w:rsidP="00767CAD">
            <w:pPr>
              <w:jc w:val="center"/>
              <w:rPr>
                <w:rFonts w:ascii="GHEA Grapalat" w:hAnsi="GHEA Grapalat" w:cs="Sylfaen"/>
                <w:iCs/>
                <w:sz w:val="18"/>
                <w:szCs w:val="18"/>
                <w:lang w:val="hy-AM"/>
              </w:rPr>
            </w:pPr>
            <w:r w:rsidRPr="003752BA">
              <w:rPr>
                <w:rFonts w:ascii="GHEA Grapalat" w:hAnsi="GHEA Grapalat" w:cs="Sylfaen"/>
                <w:iCs/>
                <w:sz w:val="18"/>
                <w:szCs w:val="18"/>
                <w:lang w:val="hy-AM"/>
              </w:rPr>
              <w:t xml:space="preserve">Կատարողական ճշտված պլանի նկատմամբ </w:t>
            </w:r>
            <w:r w:rsidRPr="003752BA">
              <w:rPr>
                <w:rFonts w:ascii="GHEA Grapalat" w:eastAsia="Times New Roman" w:hAnsi="GHEA Grapalat"/>
                <w:noProof/>
                <w:sz w:val="18"/>
                <w:szCs w:val="18"/>
                <w:lang w:val="hy-AM"/>
              </w:rPr>
              <w:t>(</w:t>
            </w:r>
            <w:r w:rsidRPr="003752BA">
              <w:rPr>
                <w:rFonts w:ascii="GHEA Grapalat" w:eastAsia="Times New Roman" w:hAnsi="GHEA Grapalat" w:cs="Calibri"/>
                <w:noProof/>
                <w:sz w:val="18"/>
                <w:szCs w:val="18"/>
                <w:lang w:val="hy-AM"/>
              </w:rPr>
              <w:t>%</w:t>
            </w:r>
            <w:r w:rsidRPr="003752BA">
              <w:rPr>
                <w:rFonts w:ascii="GHEA Grapalat" w:eastAsia="Times New Roman" w:hAnsi="GHEA Grapalat"/>
                <w:noProof/>
                <w:sz w:val="18"/>
                <w:szCs w:val="18"/>
                <w:lang w:val="hy-AM"/>
              </w:rPr>
              <w:t>)</w:t>
            </w:r>
          </w:p>
        </w:tc>
        <w:tc>
          <w:tcPr>
            <w:tcW w:w="1170" w:type="dxa"/>
            <w:shd w:val="clear" w:color="auto" w:fill="D9E2F3"/>
          </w:tcPr>
          <w:p w14:paraId="0D15018C" w14:textId="3BC835A6" w:rsidR="00767CAD" w:rsidRPr="001144F7" w:rsidRDefault="00767CAD" w:rsidP="00EC4DA1">
            <w:pPr>
              <w:jc w:val="center"/>
              <w:rPr>
                <w:rFonts w:ascii="GHEA Grapalat" w:hAnsi="GHEA Grapalat" w:cs="Sylfaen"/>
                <w:iCs/>
                <w:sz w:val="18"/>
                <w:szCs w:val="18"/>
                <w:lang w:val="hy-AM"/>
              </w:rPr>
            </w:pPr>
            <w:r w:rsidRPr="001144F7">
              <w:rPr>
                <w:rFonts w:ascii="GHEA Grapalat" w:hAnsi="GHEA Grapalat" w:cs="Sylfaen"/>
                <w:iCs/>
                <w:sz w:val="18"/>
                <w:szCs w:val="18"/>
              </w:rPr>
              <w:t xml:space="preserve">2025թ. 2024թ. </w:t>
            </w:r>
            <w:proofErr w:type="spellStart"/>
            <w:r w:rsidRPr="001144F7">
              <w:rPr>
                <w:rFonts w:ascii="GHEA Grapalat" w:hAnsi="GHEA Grapalat" w:cs="Sylfaen"/>
                <w:iCs/>
                <w:sz w:val="18"/>
                <w:szCs w:val="18"/>
              </w:rPr>
              <w:t>նկատմամբ</w:t>
            </w:r>
            <w:proofErr w:type="spellEnd"/>
            <w:r w:rsidRPr="001144F7">
              <w:rPr>
                <w:rFonts w:ascii="GHEA Grapalat" w:hAnsi="GHEA Grapalat" w:cs="Sylfaen"/>
                <w:iCs/>
                <w:sz w:val="18"/>
                <w:szCs w:val="18"/>
              </w:rPr>
              <w:t xml:space="preserve"> (%)</w:t>
            </w:r>
          </w:p>
        </w:tc>
        <w:tc>
          <w:tcPr>
            <w:tcW w:w="1026" w:type="dxa"/>
            <w:shd w:val="clear" w:color="auto" w:fill="D9E2F3"/>
          </w:tcPr>
          <w:p w14:paraId="79E8FD8C" w14:textId="77777777" w:rsidR="00767CAD" w:rsidRPr="001144F7" w:rsidRDefault="00767CAD" w:rsidP="00767CAD">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767CAD" w:rsidRPr="001144F7" w14:paraId="4A755319" w14:textId="77777777" w:rsidTr="00A3518D">
        <w:tc>
          <w:tcPr>
            <w:tcW w:w="3415" w:type="dxa"/>
          </w:tcPr>
          <w:p w14:paraId="7BBAD5A9" w14:textId="77777777" w:rsidR="00767CAD" w:rsidRPr="001144F7" w:rsidRDefault="00767CAD" w:rsidP="00767CAD">
            <w:pPr>
              <w:rPr>
                <w:rFonts w:ascii="GHEA Grapalat" w:hAnsi="GHEA Grapalat" w:cs="Sylfaen"/>
                <w:iCs/>
                <w:sz w:val="18"/>
                <w:szCs w:val="18"/>
                <w:lang w:val="hy-AM"/>
              </w:rPr>
            </w:pPr>
            <w:r w:rsidRPr="001144F7">
              <w:rPr>
                <w:rFonts w:ascii="GHEA Grapalat" w:hAnsi="GHEA Grapalat" w:cs="Sylfaen"/>
                <w:iCs/>
                <w:sz w:val="18"/>
                <w:szCs w:val="18"/>
                <w:lang w:val="hy-AM"/>
              </w:rPr>
              <w:t>Անշարժ գույքի կադաստրի վարման բնագավառում պետական քաղաքա-կանության իրականացում</w:t>
            </w:r>
          </w:p>
        </w:tc>
        <w:tc>
          <w:tcPr>
            <w:tcW w:w="975" w:type="dxa"/>
          </w:tcPr>
          <w:p w14:paraId="49A3BEC9" w14:textId="12E32CEB" w:rsidR="00767CAD" w:rsidRPr="001144F7" w:rsidRDefault="006C3ECD" w:rsidP="00767CAD">
            <w:pPr>
              <w:jc w:val="right"/>
              <w:rPr>
                <w:rFonts w:ascii="GHEA Grapalat" w:hAnsi="GHEA Grapalat" w:cs="Sylfaen"/>
                <w:iCs/>
                <w:sz w:val="18"/>
                <w:szCs w:val="18"/>
              </w:rPr>
            </w:pPr>
            <w:r>
              <w:rPr>
                <w:rFonts w:ascii="GHEA Grapalat" w:hAnsi="GHEA Grapalat" w:cs="Sylfaen"/>
                <w:iCs/>
                <w:sz w:val="18"/>
                <w:szCs w:val="18"/>
                <w:lang w:val="hy-AM"/>
              </w:rPr>
              <w:t>4</w:t>
            </w:r>
            <w:r>
              <w:rPr>
                <w:rFonts w:ascii="GHEA Grapalat" w:hAnsi="GHEA Grapalat" w:cs="Sylfaen"/>
                <w:iCs/>
                <w:sz w:val="18"/>
                <w:szCs w:val="18"/>
              </w:rPr>
              <w:t>,</w:t>
            </w:r>
            <w:r>
              <w:rPr>
                <w:rFonts w:ascii="GHEA Grapalat" w:hAnsi="GHEA Grapalat" w:cs="Sylfaen"/>
                <w:iCs/>
                <w:sz w:val="18"/>
                <w:szCs w:val="18"/>
                <w:lang w:val="hy-AM"/>
              </w:rPr>
              <w:t>364</w:t>
            </w:r>
            <w:r w:rsidRPr="007A4A68">
              <w:rPr>
                <w:rFonts w:ascii="GHEA Grapalat" w:hAnsi="GHEA Grapalat" w:cs="Sylfaen"/>
                <w:iCs/>
                <w:sz w:val="18"/>
                <w:szCs w:val="18"/>
              </w:rPr>
              <w:t>.</w:t>
            </w:r>
            <w:r>
              <w:rPr>
                <w:rFonts w:ascii="GHEA Grapalat" w:hAnsi="GHEA Grapalat" w:cs="Sylfaen"/>
                <w:iCs/>
                <w:sz w:val="18"/>
                <w:szCs w:val="18"/>
                <w:lang w:val="hy-AM"/>
              </w:rPr>
              <w:t>2</w:t>
            </w:r>
          </w:p>
        </w:tc>
        <w:tc>
          <w:tcPr>
            <w:tcW w:w="992" w:type="dxa"/>
          </w:tcPr>
          <w:p w14:paraId="29DB11BE" w14:textId="7B07BA2B" w:rsidR="00767CAD" w:rsidRPr="001144F7" w:rsidRDefault="006C3ECD" w:rsidP="006C3ECD">
            <w:pPr>
              <w:jc w:val="right"/>
              <w:rPr>
                <w:rFonts w:ascii="GHEA Grapalat" w:hAnsi="GHEA Grapalat" w:cs="Sylfaen"/>
                <w:iCs/>
                <w:sz w:val="18"/>
                <w:szCs w:val="18"/>
              </w:rPr>
            </w:pPr>
            <w:r>
              <w:rPr>
                <w:rFonts w:ascii="GHEA Grapalat" w:hAnsi="GHEA Grapalat" w:cs="Sylfaen"/>
                <w:iCs/>
                <w:sz w:val="18"/>
                <w:szCs w:val="18"/>
              </w:rPr>
              <w:t>4</w:t>
            </w:r>
            <w:r w:rsidR="00767CAD" w:rsidRPr="001144F7">
              <w:rPr>
                <w:rFonts w:ascii="GHEA Grapalat" w:hAnsi="GHEA Grapalat" w:cs="Sylfaen"/>
                <w:iCs/>
                <w:sz w:val="18"/>
                <w:szCs w:val="18"/>
                <w:lang w:val="hy-AM"/>
              </w:rPr>
              <w:t>,</w:t>
            </w:r>
            <w:r w:rsidR="00767CAD" w:rsidRPr="001144F7">
              <w:rPr>
                <w:rFonts w:ascii="GHEA Grapalat" w:hAnsi="GHEA Grapalat" w:cs="Sylfaen"/>
                <w:iCs/>
                <w:sz w:val="18"/>
                <w:szCs w:val="18"/>
              </w:rPr>
              <w:t>06</w:t>
            </w:r>
            <w:r>
              <w:rPr>
                <w:rFonts w:ascii="GHEA Grapalat" w:hAnsi="GHEA Grapalat" w:cs="Sylfaen"/>
                <w:iCs/>
                <w:sz w:val="18"/>
                <w:szCs w:val="18"/>
              </w:rPr>
              <w:t>1</w:t>
            </w:r>
            <w:r w:rsidR="00767CAD" w:rsidRPr="001144F7">
              <w:rPr>
                <w:rFonts w:ascii="GHEA Grapalat" w:hAnsi="GHEA Grapalat" w:cs="Sylfaen"/>
                <w:iCs/>
                <w:sz w:val="18"/>
                <w:szCs w:val="18"/>
                <w:lang w:val="hy-AM"/>
              </w:rPr>
              <w:t>.</w:t>
            </w:r>
            <w:r w:rsidR="00767CAD" w:rsidRPr="001144F7">
              <w:rPr>
                <w:rFonts w:ascii="GHEA Grapalat" w:hAnsi="GHEA Grapalat" w:cs="Sylfaen"/>
                <w:iCs/>
                <w:sz w:val="18"/>
                <w:szCs w:val="18"/>
              </w:rPr>
              <w:t>8</w:t>
            </w:r>
          </w:p>
        </w:tc>
        <w:tc>
          <w:tcPr>
            <w:tcW w:w="992" w:type="dxa"/>
          </w:tcPr>
          <w:p w14:paraId="54446F01" w14:textId="22F91D97" w:rsidR="00767CAD" w:rsidRPr="006C3ECD" w:rsidRDefault="006C3ECD" w:rsidP="006C3ECD">
            <w:pPr>
              <w:jc w:val="right"/>
              <w:rPr>
                <w:rFonts w:ascii="GHEA Grapalat" w:hAnsi="GHEA Grapalat" w:cs="Sylfaen"/>
                <w:iCs/>
                <w:sz w:val="18"/>
                <w:szCs w:val="18"/>
              </w:rPr>
            </w:pPr>
            <w:r>
              <w:rPr>
                <w:rFonts w:ascii="GHEA Grapalat" w:hAnsi="GHEA Grapalat" w:cs="Sylfaen"/>
                <w:iCs/>
                <w:sz w:val="18"/>
                <w:szCs w:val="18"/>
              </w:rPr>
              <w:t>3</w:t>
            </w:r>
            <w:r w:rsidR="00767CAD" w:rsidRPr="001144F7">
              <w:rPr>
                <w:rFonts w:ascii="GHEA Grapalat" w:hAnsi="GHEA Grapalat" w:cs="Sylfaen"/>
                <w:iCs/>
                <w:sz w:val="18"/>
                <w:szCs w:val="18"/>
                <w:lang w:val="hy-AM"/>
              </w:rPr>
              <w:t>,</w:t>
            </w:r>
            <w:r>
              <w:rPr>
                <w:rFonts w:ascii="GHEA Grapalat" w:hAnsi="GHEA Grapalat" w:cs="Sylfaen"/>
                <w:iCs/>
                <w:sz w:val="18"/>
                <w:szCs w:val="18"/>
              </w:rPr>
              <w:t>991</w:t>
            </w:r>
            <w:r w:rsidR="00767CAD" w:rsidRPr="001144F7">
              <w:rPr>
                <w:rFonts w:ascii="GHEA Grapalat" w:hAnsi="GHEA Grapalat" w:cs="Sylfaen"/>
                <w:iCs/>
                <w:sz w:val="18"/>
                <w:szCs w:val="18"/>
                <w:lang w:val="hy-AM"/>
              </w:rPr>
              <w:t>.</w:t>
            </w:r>
            <w:r>
              <w:rPr>
                <w:rFonts w:ascii="GHEA Grapalat" w:hAnsi="GHEA Grapalat" w:cs="Sylfaen"/>
                <w:iCs/>
                <w:sz w:val="18"/>
                <w:szCs w:val="18"/>
              </w:rPr>
              <w:t>0</w:t>
            </w:r>
          </w:p>
        </w:tc>
        <w:tc>
          <w:tcPr>
            <w:tcW w:w="1631" w:type="dxa"/>
          </w:tcPr>
          <w:p w14:paraId="6063500E" w14:textId="285FB398" w:rsidR="00767CAD" w:rsidRPr="001144F7" w:rsidRDefault="006C3ECD" w:rsidP="006C3ECD">
            <w:pPr>
              <w:jc w:val="right"/>
              <w:rPr>
                <w:rFonts w:ascii="GHEA Grapalat" w:hAnsi="GHEA Grapalat" w:cs="Sylfaen"/>
                <w:iCs/>
                <w:sz w:val="18"/>
                <w:szCs w:val="18"/>
              </w:rPr>
            </w:pPr>
            <w:r>
              <w:rPr>
                <w:rFonts w:ascii="GHEA Grapalat" w:hAnsi="GHEA Grapalat" w:cs="Sylfaen"/>
                <w:iCs/>
                <w:sz w:val="18"/>
                <w:szCs w:val="18"/>
              </w:rPr>
              <w:t>98</w:t>
            </w:r>
            <w:r w:rsidR="00767CAD" w:rsidRPr="001144F7">
              <w:rPr>
                <w:rFonts w:ascii="GHEA Grapalat" w:hAnsi="GHEA Grapalat" w:cs="Sylfaen"/>
                <w:iCs/>
                <w:sz w:val="18"/>
                <w:szCs w:val="18"/>
              </w:rPr>
              <w:t>.</w:t>
            </w:r>
            <w:r>
              <w:rPr>
                <w:rFonts w:ascii="GHEA Grapalat" w:hAnsi="GHEA Grapalat" w:cs="Sylfaen"/>
                <w:iCs/>
                <w:sz w:val="18"/>
                <w:szCs w:val="18"/>
              </w:rPr>
              <w:t>3</w:t>
            </w:r>
          </w:p>
        </w:tc>
        <w:tc>
          <w:tcPr>
            <w:tcW w:w="1170" w:type="dxa"/>
          </w:tcPr>
          <w:p w14:paraId="5D0308FE" w14:textId="22FEE02F" w:rsidR="00767CAD" w:rsidRPr="006C3ECD" w:rsidRDefault="00767CAD" w:rsidP="006C3ECD">
            <w:pPr>
              <w:jc w:val="right"/>
              <w:rPr>
                <w:rFonts w:ascii="GHEA Grapalat" w:hAnsi="GHEA Grapalat" w:cs="Sylfaen"/>
                <w:iCs/>
                <w:sz w:val="18"/>
                <w:szCs w:val="18"/>
              </w:rPr>
            </w:pPr>
            <w:r w:rsidRPr="001144F7">
              <w:rPr>
                <w:rFonts w:ascii="GHEA Grapalat" w:hAnsi="GHEA Grapalat" w:cs="Sylfaen"/>
                <w:iCs/>
                <w:sz w:val="18"/>
                <w:szCs w:val="18"/>
                <w:lang w:val="hy-AM"/>
              </w:rPr>
              <w:t>9</w:t>
            </w:r>
            <w:r w:rsidR="006C3ECD">
              <w:rPr>
                <w:rFonts w:ascii="GHEA Grapalat" w:hAnsi="GHEA Grapalat" w:cs="Sylfaen"/>
                <w:iCs/>
                <w:sz w:val="18"/>
                <w:szCs w:val="18"/>
              </w:rPr>
              <w:t>1</w:t>
            </w:r>
            <w:r w:rsidRPr="001144F7">
              <w:rPr>
                <w:rFonts w:ascii="GHEA Grapalat" w:hAnsi="GHEA Grapalat" w:cs="Sylfaen"/>
                <w:iCs/>
                <w:sz w:val="18"/>
                <w:szCs w:val="18"/>
                <w:lang w:val="hy-AM"/>
              </w:rPr>
              <w:t>.</w:t>
            </w:r>
            <w:r w:rsidR="006C3ECD">
              <w:rPr>
                <w:rFonts w:ascii="GHEA Grapalat" w:hAnsi="GHEA Grapalat" w:cs="Sylfaen"/>
                <w:iCs/>
                <w:sz w:val="18"/>
                <w:szCs w:val="18"/>
              </w:rPr>
              <w:t>4</w:t>
            </w:r>
          </w:p>
        </w:tc>
        <w:tc>
          <w:tcPr>
            <w:tcW w:w="1026" w:type="dxa"/>
          </w:tcPr>
          <w:p w14:paraId="587CE54B" w14:textId="362DFC2C" w:rsidR="00767CAD" w:rsidRPr="001144F7" w:rsidRDefault="00767CAD" w:rsidP="006C3ECD">
            <w:pPr>
              <w:jc w:val="right"/>
              <w:rPr>
                <w:rFonts w:ascii="GHEA Grapalat" w:hAnsi="GHEA Grapalat" w:cs="Sylfaen"/>
                <w:iCs/>
                <w:sz w:val="18"/>
                <w:szCs w:val="18"/>
                <w:lang w:val="hy-AM"/>
              </w:rPr>
            </w:pPr>
            <w:r w:rsidRPr="001144F7">
              <w:rPr>
                <w:rFonts w:ascii="GHEA Grapalat" w:hAnsi="GHEA Grapalat" w:cs="Sylfaen"/>
                <w:iCs/>
                <w:sz w:val="18"/>
                <w:szCs w:val="18"/>
                <w:lang w:val="hy-AM"/>
              </w:rPr>
              <w:t>(</w:t>
            </w:r>
            <w:r w:rsidR="006C3ECD">
              <w:rPr>
                <w:rFonts w:ascii="GHEA Grapalat" w:hAnsi="GHEA Grapalat" w:cs="Sylfaen"/>
                <w:iCs/>
                <w:sz w:val="18"/>
                <w:szCs w:val="18"/>
              </w:rPr>
              <w:t>373</w:t>
            </w:r>
            <w:r w:rsidRPr="001144F7">
              <w:rPr>
                <w:rFonts w:ascii="GHEA Grapalat" w:hAnsi="GHEA Grapalat" w:cs="Sylfaen"/>
                <w:iCs/>
                <w:sz w:val="18"/>
                <w:szCs w:val="18"/>
                <w:lang w:val="hy-AM"/>
              </w:rPr>
              <w:t>.</w:t>
            </w:r>
            <w:r w:rsidR="006C3ECD">
              <w:rPr>
                <w:rFonts w:ascii="GHEA Grapalat" w:hAnsi="GHEA Grapalat" w:cs="Sylfaen"/>
                <w:iCs/>
                <w:sz w:val="18"/>
                <w:szCs w:val="18"/>
              </w:rPr>
              <w:t>2</w:t>
            </w:r>
            <w:r w:rsidRPr="001144F7">
              <w:rPr>
                <w:rFonts w:ascii="GHEA Grapalat" w:hAnsi="GHEA Grapalat" w:cs="Sylfaen"/>
                <w:iCs/>
                <w:sz w:val="18"/>
                <w:szCs w:val="18"/>
                <w:lang w:val="hy-AM"/>
              </w:rPr>
              <w:t>)</w:t>
            </w:r>
          </w:p>
        </w:tc>
      </w:tr>
    </w:tbl>
    <w:p w14:paraId="1201D2A8" w14:textId="77777777" w:rsidR="00767CAD" w:rsidRPr="001144F7" w:rsidRDefault="00767CAD" w:rsidP="00767CAD">
      <w:pPr>
        <w:pStyle w:val="ListParagraph"/>
        <w:spacing w:after="0" w:line="276" w:lineRule="auto"/>
        <w:ind w:left="0" w:right="-22" w:firstLine="567"/>
        <w:jc w:val="both"/>
        <w:rPr>
          <w:rFonts w:ascii="GHEA Grapalat" w:eastAsiaTheme="majorEastAsia" w:hAnsi="GHEA Grapalat" w:cstheme="majorBidi"/>
          <w:lang w:val="hy-AM"/>
        </w:rPr>
      </w:pPr>
    </w:p>
    <w:p w14:paraId="0F30F850" w14:textId="20581198" w:rsidR="0000169D" w:rsidRDefault="001D5EFA" w:rsidP="00BD514F">
      <w:pPr>
        <w:pStyle w:val="ListParagraph"/>
        <w:spacing w:after="0" w:line="276" w:lineRule="auto"/>
        <w:ind w:left="0" w:right="-22" w:firstLine="567"/>
        <w:jc w:val="both"/>
        <w:rPr>
          <w:rFonts w:ascii="GHEA Grapalat" w:hAnsi="GHEA Grapalat" w:cs="Sylfaen"/>
          <w:lang w:val="hy-AM"/>
        </w:rPr>
      </w:pPr>
      <w:r>
        <w:rPr>
          <w:rFonts w:ascii="GHEA Grapalat" w:hAnsi="GHEA Grapalat"/>
          <w:lang w:val="hy-AM"/>
        </w:rPr>
        <w:t>Կ</w:t>
      </w:r>
      <w:r w:rsidR="006C3ECD" w:rsidRPr="00BD514F">
        <w:rPr>
          <w:rFonts w:ascii="GHEA Grapalat" w:hAnsi="GHEA Grapalat"/>
          <w:lang w:val="hy-AM"/>
        </w:rPr>
        <w:t>ոմիտեն</w:t>
      </w:r>
      <w:r w:rsidR="006C3ECD" w:rsidRPr="008E6B0E">
        <w:rPr>
          <w:rFonts w:ascii="GHEA Grapalat" w:hAnsi="GHEA Grapalat" w:cs="Sylfaen"/>
          <w:lang w:val="hy-AM"/>
        </w:rPr>
        <w:t xml:space="preserve"> 202</w:t>
      </w:r>
      <w:r w:rsidR="006C3ECD" w:rsidRPr="006C3ECD">
        <w:rPr>
          <w:rFonts w:ascii="GHEA Grapalat" w:hAnsi="GHEA Grapalat" w:cs="Sylfaen"/>
          <w:lang w:val="hy-AM"/>
        </w:rPr>
        <w:t>5</w:t>
      </w:r>
      <w:r w:rsidR="006C3ECD">
        <w:rPr>
          <w:rFonts w:ascii="GHEA Grapalat" w:hAnsi="GHEA Grapalat" w:cs="Sylfaen"/>
          <w:lang w:val="hy-AM"/>
        </w:rPr>
        <w:t>թ.</w:t>
      </w:r>
      <w:r w:rsidR="006C3ECD" w:rsidRPr="008E6B0E">
        <w:rPr>
          <w:rFonts w:ascii="GHEA Grapalat" w:hAnsi="GHEA Grapalat" w:cs="Sylfaen"/>
          <w:lang w:val="hy-AM"/>
        </w:rPr>
        <w:t xml:space="preserve"> </w:t>
      </w:r>
      <w:r w:rsidR="006C3ECD">
        <w:rPr>
          <w:rFonts w:ascii="GHEA Grapalat" w:hAnsi="GHEA Grapalat"/>
          <w:lang w:val="hy-AM"/>
        </w:rPr>
        <w:t xml:space="preserve">իրականացրել է </w:t>
      </w:r>
      <w:r w:rsidR="006C3ECD" w:rsidRPr="00B277D3">
        <w:rPr>
          <w:rFonts w:ascii="GHEA Grapalat" w:hAnsi="GHEA Grapalat"/>
          <w:i/>
          <w:lang w:val="hy-AM"/>
        </w:rPr>
        <w:t>«Անշարժ գույքի կադաստրի վարման բնագավառում պետական քաղաքականության իրականացում»</w:t>
      </w:r>
      <w:r w:rsidR="006C3ECD">
        <w:rPr>
          <w:rFonts w:ascii="GHEA Grapalat" w:hAnsi="GHEA Grapalat"/>
          <w:lang w:val="hy-AM"/>
        </w:rPr>
        <w:t xml:space="preserve"> ծրագիրը: Նշված ծրագրի ծախսերը կազմել են շուրջ 4 մլրդ դրամ՝ ապահովելով 98.3</w:t>
      </w:r>
      <w:r w:rsidR="006C3ECD" w:rsidRPr="00F05094">
        <w:rPr>
          <w:rFonts w:ascii="GHEA Grapalat" w:hAnsi="GHEA Grapalat"/>
          <w:lang w:val="hy-AM"/>
        </w:rPr>
        <w:t>% կատարողական</w:t>
      </w:r>
      <w:r w:rsidR="006C3ECD">
        <w:rPr>
          <w:rFonts w:ascii="GHEA Grapalat" w:hAnsi="GHEA Grapalat"/>
          <w:lang w:val="hy-AM"/>
        </w:rPr>
        <w:t>:</w:t>
      </w:r>
      <w:r w:rsidR="006C3ECD" w:rsidRPr="00F05094">
        <w:rPr>
          <w:rFonts w:ascii="GHEA Grapalat" w:hAnsi="GHEA Grapalat"/>
          <w:lang w:val="hy-AM"/>
        </w:rPr>
        <w:t xml:space="preserve"> </w:t>
      </w:r>
      <w:r w:rsidR="006D4ED4" w:rsidRPr="001144F7">
        <w:rPr>
          <w:rFonts w:ascii="GHEA Grapalat" w:hAnsi="GHEA Grapalat"/>
          <w:lang w:val="hy-AM"/>
        </w:rPr>
        <w:t xml:space="preserve">Միջոցները հիմնականում ուղղվել են </w:t>
      </w:r>
      <w:r w:rsidR="002D12C2">
        <w:rPr>
          <w:rFonts w:ascii="GHEA Grapalat" w:hAnsi="GHEA Grapalat" w:cs="Sylfaen"/>
          <w:lang w:val="hy-AM"/>
        </w:rPr>
        <w:t>գ</w:t>
      </w:r>
      <w:r w:rsidR="006D4ED4" w:rsidRPr="00AE0FC0">
        <w:rPr>
          <w:rFonts w:ascii="GHEA Grapalat" w:hAnsi="GHEA Grapalat" w:cs="Sylfaen"/>
          <w:lang w:val="hy-AM"/>
        </w:rPr>
        <w:t xml:space="preserve">ույքի նկատմամբ իրավունքների պետական գրանցման, գույքի և դրա նկատմամբ գրանցված իրավունքների և սահմանափակումների վերաբերյալ տեղեկատվության տրամադրման </w:t>
      </w:r>
      <w:r w:rsidR="006D4ED4" w:rsidRPr="001144F7">
        <w:rPr>
          <w:rFonts w:ascii="GHEA Grapalat" w:hAnsi="GHEA Grapalat"/>
          <w:lang w:val="hy-AM"/>
        </w:rPr>
        <w:lastRenderedPageBreak/>
        <w:t>միջոցառմանը, որի ծախսերը կատարվել են 99.</w:t>
      </w:r>
      <w:r w:rsidR="006D4ED4">
        <w:rPr>
          <w:rFonts w:ascii="GHEA Grapalat" w:hAnsi="GHEA Grapalat"/>
          <w:lang w:val="hy-AM"/>
        </w:rPr>
        <w:t>5</w:t>
      </w:r>
      <w:r w:rsidR="006D4ED4" w:rsidRPr="001144F7">
        <w:rPr>
          <w:rFonts w:ascii="GHEA Grapalat" w:hAnsi="GHEA Grapalat"/>
          <w:lang w:val="hy-AM"/>
        </w:rPr>
        <w:t xml:space="preserve">%-ով՝ կազմելով </w:t>
      </w:r>
      <w:r w:rsidR="006D4ED4">
        <w:rPr>
          <w:rFonts w:ascii="GHEA Grapalat" w:hAnsi="GHEA Grapalat"/>
          <w:lang w:val="hy-AM"/>
        </w:rPr>
        <w:t xml:space="preserve">շուրջ 4 մլրդ </w:t>
      </w:r>
      <w:r w:rsidR="006D4ED4" w:rsidRPr="001144F7">
        <w:rPr>
          <w:rFonts w:ascii="GHEA Grapalat" w:hAnsi="GHEA Grapalat"/>
          <w:lang w:val="hy-AM"/>
        </w:rPr>
        <w:t>դրամ:</w:t>
      </w:r>
      <w:r w:rsidR="0000169D" w:rsidRPr="0000169D">
        <w:rPr>
          <w:rFonts w:ascii="GHEA Grapalat" w:hAnsi="GHEA Grapalat" w:cs="Sylfaen"/>
          <w:lang w:val="hy-AM"/>
        </w:rPr>
        <w:t xml:space="preserve"> </w:t>
      </w:r>
      <w:r w:rsidR="0000169D" w:rsidRPr="00AE0FC0">
        <w:rPr>
          <w:rFonts w:ascii="GHEA Grapalat" w:hAnsi="GHEA Grapalat" w:cs="Sylfaen"/>
          <w:lang w:val="hy-AM"/>
        </w:rPr>
        <w:t>Միջոցառման շրջանակներում իրականացվել են 1</w:t>
      </w:r>
      <w:r w:rsidR="0000169D">
        <w:rPr>
          <w:rFonts w:ascii="GHEA Grapalat" w:hAnsi="GHEA Grapalat" w:cs="Sylfaen"/>
          <w:lang w:val="hy-AM"/>
        </w:rPr>
        <w:t>,</w:t>
      </w:r>
      <w:r w:rsidR="0000169D" w:rsidRPr="0000169D">
        <w:rPr>
          <w:rFonts w:ascii="GHEA Grapalat" w:hAnsi="GHEA Grapalat" w:cs="Sylfaen"/>
          <w:lang w:val="hy-AM"/>
        </w:rPr>
        <w:t>5</w:t>
      </w:r>
      <w:r w:rsidR="0000169D" w:rsidRPr="00AE0FC0">
        <w:rPr>
          <w:rFonts w:ascii="GHEA Grapalat" w:hAnsi="GHEA Grapalat" w:cs="Sylfaen"/>
          <w:lang w:val="hy-AM"/>
        </w:rPr>
        <w:t>60 հանրային իրազեկման միջոցառումներ, 2</w:t>
      </w:r>
      <w:r w:rsidR="0000169D">
        <w:rPr>
          <w:rFonts w:ascii="GHEA Grapalat" w:hAnsi="GHEA Grapalat" w:cs="Sylfaen"/>
          <w:lang w:val="hy-AM"/>
        </w:rPr>
        <w:t>,</w:t>
      </w:r>
      <w:r w:rsidR="0000169D" w:rsidRPr="0000169D">
        <w:rPr>
          <w:rFonts w:ascii="GHEA Grapalat" w:hAnsi="GHEA Grapalat" w:cs="Sylfaen"/>
          <w:lang w:val="hy-AM"/>
        </w:rPr>
        <w:t>726</w:t>
      </w:r>
      <w:r w:rsidR="0000169D" w:rsidRPr="00AE0FC0">
        <w:rPr>
          <w:rFonts w:ascii="GHEA Grapalat" w:hAnsi="GHEA Grapalat" w:cs="Sylfaen"/>
          <w:lang w:val="hy-AM"/>
        </w:rPr>
        <w:t xml:space="preserve"> դիմում-բողոքների քննարկում, </w:t>
      </w:r>
      <w:r w:rsidR="00CD78A4" w:rsidRPr="0000169D">
        <w:rPr>
          <w:rFonts w:ascii="GHEA Grapalat" w:hAnsi="GHEA Grapalat" w:cs="Sylfaen"/>
          <w:lang w:val="hy-AM"/>
        </w:rPr>
        <w:t>227</w:t>
      </w:r>
      <w:r w:rsidR="00CD78A4" w:rsidRPr="00372419">
        <w:rPr>
          <w:rFonts w:ascii="GHEA Grapalat" w:hAnsi="GHEA Grapalat" w:cs="Sylfaen"/>
          <w:lang w:val="hy-AM"/>
        </w:rPr>
        <w:t xml:space="preserve"> </w:t>
      </w:r>
      <w:r w:rsidR="00CD78A4">
        <w:rPr>
          <w:rFonts w:ascii="GHEA Grapalat" w:hAnsi="GHEA Grapalat" w:cs="Sylfaen"/>
          <w:lang w:val="hy-AM"/>
        </w:rPr>
        <w:t xml:space="preserve">անձ </w:t>
      </w:r>
      <w:r w:rsidR="00CD78A4" w:rsidRPr="00EB07BE">
        <w:rPr>
          <w:rFonts w:ascii="GHEA Grapalat" w:hAnsi="GHEA Grapalat" w:cs="Sylfaen"/>
          <w:lang w:val="hy-AM"/>
        </w:rPr>
        <w:t>մասնակցե</w:t>
      </w:r>
      <w:r w:rsidR="0000169D" w:rsidRPr="00372419">
        <w:rPr>
          <w:rFonts w:ascii="GHEA Grapalat" w:hAnsi="GHEA Grapalat" w:cs="Sylfaen"/>
          <w:lang w:val="hy-AM"/>
        </w:rPr>
        <w:t>լ է ա</w:t>
      </w:r>
      <w:r w:rsidR="0000169D" w:rsidRPr="00FB3C35">
        <w:rPr>
          <w:rFonts w:ascii="GHEA Grapalat" w:hAnsi="GHEA Grapalat" w:cs="Sylfaen"/>
          <w:lang w:val="hy-AM"/>
        </w:rPr>
        <w:t>նշարժ գույքի բնա</w:t>
      </w:r>
      <w:r w:rsidR="0000169D" w:rsidRPr="00E13EAD">
        <w:rPr>
          <w:rFonts w:ascii="GHEA Grapalat" w:hAnsi="GHEA Grapalat" w:cs="Sylfaen"/>
          <w:lang w:val="hy-AM"/>
        </w:rPr>
        <w:t>գ</w:t>
      </w:r>
      <w:r w:rsidR="0000169D" w:rsidRPr="00FB3C35">
        <w:rPr>
          <w:rFonts w:ascii="GHEA Grapalat" w:hAnsi="GHEA Grapalat" w:cs="Sylfaen"/>
          <w:lang w:val="hy-AM"/>
        </w:rPr>
        <w:t xml:space="preserve">ավառում մասնագիտական որակավորումը հաստատող փաստաթղթի տրամադրման համար </w:t>
      </w:r>
      <w:r w:rsidR="0000169D">
        <w:rPr>
          <w:rFonts w:ascii="GHEA Grapalat" w:hAnsi="GHEA Grapalat" w:cs="Sylfaen"/>
          <w:lang w:val="hy-AM"/>
        </w:rPr>
        <w:t>քննությ</w:t>
      </w:r>
      <w:r w:rsidR="00CD78A4" w:rsidRPr="00EB07BE">
        <w:rPr>
          <w:rFonts w:ascii="GHEA Grapalat" w:hAnsi="GHEA Grapalat" w:cs="Sylfaen"/>
          <w:lang w:val="hy-AM"/>
        </w:rPr>
        <w:t>ան</w:t>
      </w:r>
      <w:r w:rsidR="0000169D" w:rsidRPr="00372419">
        <w:rPr>
          <w:rFonts w:ascii="GHEA Grapalat" w:hAnsi="GHEA Grapalat" w:cs="Sylfaen"/>
          <w:lang w:val="hy-AM"/>
        </w:rPr>
        <w:t xml:space="preserve">, տրամադրվել է </w:t>
      </w:r>
      <w:r w:rsidR="0000169D" w:rsidRPr="00AE0FC0">
        <w:rPr>
          <w:rFonts w:ascii="GHEA Grapalat" w:hAnsi="GHEA Grapalat" w:cs="Sylfaen"/>
          <w:lang w:val="hy-AM"/>
        </w:rPr>
        <w:t xml:space="preserve">անշարժ գույքի գնահատողի որակավորման </w:t>
      </w:r>
      <w:r w:rsidR="0000169D" w:rsidRPr="0000169D">
        <w:rPr>
          <w:rFonts w:ascii="GHEA Grapalat" w:hAnsi="GHEA Grapalat" w:cs="Sylfaen"/>
          <w:lang w:val="hy-AM"/>
        </w:rPr>
        <w:t>16</w:t>
      </w:r>
      <w:r w:rsidR="0000169D" w:rsidRPr="00AE0FC0">
        <w:rPr>
          <w:rFonts w:ascii="GHEA Grapalat" w:hAnsi="GHEA Grapalat" w:cs="Sylfaen"/>
          <w:lang w:val="hy-AM"/>
        </w:rPr>
        <w:t xml:space="preserve"> վկայական: </w:t>
      </w:r>
    </w:p>
    <w:p w14:paraId="2E8E944E" w14:textId="093B6143" w:rsidR="005813DC" w:rsidRDefault="002C7870" w:rsidP="0086581E">
      <w:pPr>
        <w:pStyle w:val="ListParagraph"/>
        <w:spacing w:after="0" w:line="276" w:lineRule="auto"/>
        <w:ind w:left="0" w:right="-22" w:firstLine="567"/>
        <w:jc w:val="both"/>
        <w:rPr>
          <w:rFonts w:ascii="GHEA Grapalat" w:hAnsi="GHEA Grapalat"/>
          <w:lang w:val="hy-AM"/>
        </w:rPr>
      </w:pPr>
      <w:r w:rsidRPr="00AE0FC0">
        <w:rPr>
          <w:rFonts w:ascii="GHEA Grapalat" w:hAnsi="GHEA Grapalat" w:cs="Sylfaen"/>
          <w:lang w:val="hy-AM"/>
        </w:rPr>
        <w:t xml:space="preserve">Նախորդ տարվա համեմատ ՀՀ կադաստրի կոմիտեի պատասխանատվությամբ իրականացվող </w:t>
      </w:r>
      <w:r w:rsidRPr="001144F7">
        <w:rPr>
          <w:rFonts w:ascii="GHEA Grapalat" w:hAnsi="GHEA Grapalat"/>
          <w:lang w:val="hy-AM"/>
        </w:rPr>
        <w:t xml:space="preserve">ծախսերը նվազել են </w:t>
      </w:r>
      <w:r w:rsidRPr="002C7870">
        <w:rPr>
          <w:rFonts w:ascii="GHEA Grapalat" w:hAnsi="GHEA Grapalat"/>
          <w:lang w:val="hy-AM"/>
        </w:rPr>
        <w:t>8.6</w:t>
      </w:r>
      <w:r w:rsidRPr="001144F7">
        <w:rPr>
          <w:rFonts w:ascii="GHEA Grapalat" w:hAnsi="GHEA Grapalat"/>
          <w:lang w:val="hy-AM"/>
        </w:rPr>
        <w:t>%</w:t>
      </w:r>
      <w:r w:rsidRPr="001144F7">
        <w:rPr>
          <w:rFonts w:ascii="GHEA Grapalat" w:hAnsi="GHEA Grapalat"/>
          <w:lang w:val="hy-AM"/>
        </w:rPr>
        <w:noBreakHyphen/>
        <w:t xml:space="preserve">ով կամ </w:t>
      </w:r>
      <w:r w:rsidRPr="002C7870">
        <w:rPr>
          <w:rFonts w:ascii="GHEA Grapalat" w:hAnsi="GHEA Grapalat"/>
          <w:lang w:val="hy-AM"/>
        </w:rPr>
        <w:t>373.2</w:t>
      </w:r>
      <w:r w:rsidRPr="001144F7">
        <w:rPr>
          <w:rFonts w:ascii="GHEA Grapalat" w:hAnsi="GHEA Grapalat"/>
          <w:lang w:val="hy-AM"/>
        </w:rPr>
        <w:t xml:space="preserve"> մլն դրամով` </w:t>
      </w:r>
      <w:r w:rsidR="00B96124" w:rsidRPr="00EB07BE">
        <w:rPr>
          <w:rFonts w:ascii="GHEA Grapalat" w:hAnsi="GHEA Grapalat"/>
          <w:lang w:val="hy-AM"/>
        </w:rPr>
        <w:t xml:space="preserve">հիմնականում </w:t>
      </w:r>
      <w:r w:rsidRPr="001144F7">
        <w:rPr>
          <w:rFonts w:ascii="GHEA Grapalat" w:hAnsi="GHEA Grapalat"/>
          <w:lang w:val="hy-AM"/>
        </w:rPr>
        <w:t xml:space="preserve">պայմանավորված </w:t>
      </w:r>
      <w:r w:rsidR="002D12C2">
        <w:rPr>
          <w:rFonts w:ascii="GHEA Grapalat" w:hAnsi="GHEA Grapalat" w:cs="Sylfaen"/>
          <w:lang w:val="hy-AM"/>
        </w:rPr>
        <w:t>գ</w:t>
      </w:r>
      <w:r w:rsidR="002D12C2" w:rsidRPr="00AE0FC0">
        <w:rPr>
          <w:rFonts w:ascii="GHEA Grapalat" w:hAnsi="GHEA Grapalat" w:cs="Sylfaen"/>
          <w:lang w:val="hy-AM"/>
        </w:rPr>
        <w:t xml:space="preserve">ույքի նկատմամբ իրավունքների պետական գրանցման, գույքի և դրա նկատմամբ գրանցված իրավունքների և սահմանափակումների վերաբերյալ </w:t>
      </w:r>
      <w:r w:rsidR="002D12C2" w:rsidRPr="002D12C2">
        <w:rPr>
          <w:rFonts w:ascii="GHEA Grapalat" w:hAnsi="GHEA Grapalat"/>
          <w:lang w:val="hy-AM"/>
        </w:rPr>
        <w:t xml:space="preserve">տեղեկատվության տրամադրման </w:t>
      </w:r>
      <w:r w:rsidR="002D12C2">
        <w:rPr>
          <w:rFonts w:ascii="GHEA Grapalat" w:hAnsi="GHEA Grapalat"/>
          <w:lang w:val="hy-AM"/>
        </w:rPr>
        <w:t xml:space="preserve">և </w:t>
      </w:r>
      <w:r w:rsidRPr="001144F7">
        <w:rPr>
          <w:rFonts w:ascii="GHEA Grapalat" w:hAnsi="GHEA Grapalat"/>
          <w:lang w:val="hy-AM"/>
        </w:rPr>
        <w:t>ՀՀ կադաստրի կոմիտեի տեխնիկական հագեցվածության բարելավման ծախսերի նվազմամբ:</w:t>
      </w:r>
      <w:r w:rsidR="002D12C2">
        <w:rPr>
          <w:rFonts w:ascii="GHEA Grapalat" w:hAnsi="GHEA Grapalat"/>
          <w:lang w:val="hy-AM"/>
        </w:rPr>
        <w:t xml:space="preserve"> Առաջին միջոցառման </w:t>
      </w:r>
      <w:r w:rsidR="0086581E">
        <w:rPr>
          <w:rFonts w:ascii="GHEA Grapalat" w:hAnsi="GHEA Grapalat"/>
          <w:lang w:val="hy-AM"/>
        </w:rPr>
        <w:t>ծախսերը նվազել են 6</w:t>
      </w:r>
      <w:r w:rsidR="0086581E" w:rsidRPr="001144F7">
        <w:rPr>
          <w:rFonts w:ascii="GHEA Grapalat" w:hAnsi="GHEA Grapalat"/>
          <w:lang w:val="hy-AM"/>
        </w:rPr>
        <w:t>%</w:t>
      </w:r>
      <w:r w:rsidR="0086581E">
        <w:rPr>
          <w:rFonts w:ascii="GHEA Grapalat" w:hAnsi="GHEA Grapalat"/>
          <w:lang w:val="hy-AM"/>
        </w:rPr>
        <w:t xml:space="preserve">-ով կամ </w:t>
      </w:r>
      <w:r w:rsidR="0086581E" w:rsidRPr="002C7870">
        <w:rPr>
          <w:rFonts w:ascii="GHEA Grapalat" w:hAnsi="GHEA Grapalat"/>
          <w:lang w:val="hy-AM"/>
        </w:rPr>
        <w:t>252.6</w:t>
      </w:r>
      <w:r w:rsidR="0086581E" w:rsidRPr="001144F7">
        <w:rPr>
          <w:rFonts w:ascii="GHEA Grapalat" w:hAnsi="GHEA Grapalat"/>
          <w:lang w:val="hy-AM"/>
        </w:rPr>
        <w:t xml:space="preserve"> մլն դրամ</w:t>
      </w:r>
      <w:r w:rsidR="0086581E">
        <w:rPr>
          <w:rFonts w:ascii="GHEA Grapalat" w:hAnsi="GHEA Grapalat"/>
          <w:lang w:val="hy-AM"/>
        </w:rPr>
        <w:t>ով</w:t>
      </w:r>
      <w:r w:rsidR="00B96124" w:rsidRPr="00EB07BE">
        <w:rPr>
          <w:rFonts w:ascii="GHEA Grapalat" w:hAnsi="GHEA Grapalat"/>
          <w:lang w:val="hy-AM"/>
        </w:rPr>
        <w:t>՝</w:t>
      </w:r>
      <w:r w:rsidR="0086581E">
        <w:rPr>
          <w:rFonts w:ascii="GHEA Grapalat" w:hAnsi="GHEA Grapalat"/>
          <w:lang w:val="hy-AM"/>
        </w:rPr>
        <w:t xml:space="preserve"> </w:t>
      </w:r>
      <w:r w:rsidR="002D12C2">
        <w:rPr>
          <w:rFonts w:ascii="GHEA Grapalat" w:hAnsi="GHEA Grapalat"/>
          <w:lang w:val="hy-AM"/>
        </w:rPr>
        <w:t xml:space="preserve">հիմնականում պայմանավորված </w:t>
      </w:r>
      <w:r w:rsidR="0086581E">
        <w:rPr>
          <w:rFonts w:ascii="GHEA Grapalat" w:hAnsi="GHEA Grapalat"/>
          <w:lang w:val="hy-AM"/>
        </w:rPr>
        <w:t xml:space="preserve">2024թ. </w:t>
      </w:r>
      <w:r w:rsidR="002D12C2" w:rsidRPr="002D12C2">
        <w:rPr>
          <w:rFonts w:ascii="GHEA Grapalat" w:hAnsi="GHEA Grapalat"/>
          <w:lang w:val="hy-AM"/>
        </w:rPr>
        <w:t>Կոմիտեի միասնական արխիվի, Լոռու խորհրդատվական կենտրոնի, Սյունիքի խորհրդատվական կենտրոնի և Շիրակի խորհրդատվական կենտրոնի շենքերի</w:t>
      </w:r>
      <w:r w:rsidR="0086581E">
        <w:rPr>
          <w:rFonts w:ascii="GHEA Grapalat" w:hAnsi="GHEA Grapalat"/>
          <w:lang w:val="hy-AM"/>
        </w:rPr>
        <w:t xml:space="preserve"> </w:t>
      </w:r>
      <w:r w:rsidR="002D12C2" w:rsidRPr="002D12C2">
        <w:rPr>
          <w:rFonts w:ascii="GHEA Grapalat" w:hAnsi="GHEA Grapalat"/>
          <w:lang w:val="hy-AM"/>
        </w:rPr>
        <w:t>ընթացիկ նորոգմ</w:t>
      </w:r>
      <w:r w:rsidR="002D12C2">
        <w:rPr>
          <w:rFonts w:ascii="GHEA Grapalat" w:hAnsi="GHEA Grapalat"/>
          <w:lang w:val="hy-AM"/>
        </w:rPr>
        <w:t xml:space="preserve">ան, ինչպես նաև </w:t>
      </w:r>
      <w:r w:rsidR="002D12C2" w:rsidRPr="002D12C2">
        <w:rPr>
          <w:rFonts w:ascii="GHEA Grapalat" w:hAnsi="GHEA Grapalat"/>
          <w:lang w:val="hy-AM"/>
        </w:rPr>
        <w:t xml:space="preserve">Երևան քաղաքի Նուբարաշեն վարչական շրջանի Նուբարաշեն N 6 փ. N 2 հասցեում գտնվող Կոմիտեի միասնական արխիվի շենքի համար մետաղական կառույցների տեղադրման </w:t>
      </w:r>
      <w:r w:rsidR="00B96124" w:rsidRPr="00EB07BE">
        <w:rPr>
          <w:rFonts w:ascii="GHEA Grapalat" w:hAnsi="GHEA Grapalat"/>
          <w:lang w:val="hy-AM"/>
        </w:rPr>
        <w:t>աշխատանքներով</w:t>
      </w:r>
      <w:r w:rsidR="002D12C2" w:rsidRPr="002D12C2">
        <w:rPr>
          <w:rFonts w:ascii="GHEA Grapalat" w:hAnsi="GHEA Grapalat"/>
          <w:lang w:val="hy-AM"/>
        </w:rPr>
        <w:t xml:space="preserve">: </w:t>
      </w:r>
      <w:r w:rsidR="0086581E" w:rsidRPr="001144F7">
        <w:rPr>
          <w:rFonts w:ascii="GHEA Grapalat" w:hAnsi="GHEA Grapalat"/>
          <w:lang w:val="hy-AM"/>
        </w:rPr>
        <w:t>ՀՀ կադաստրի կոմիտեի տեխնիկական հագեցվածության բարելավման</w:t>
      </w:r>
      <w:r w:rsidR="0086581E">
        <w:rPr>
          <w:rFonts w:ascii="GHEA Grapalat" w:hAnsi="GHEA Grapalat"/>
          <w:lang w:val="hy-AM"/>
        </w:rPr>
        <w:t xml:space="preserve"> միջոցառման ծախսերը նվազել են </w:t>
      </w:r>
      <w:r w:rsidR="0086581E" w:rsidRPr="002C7870">
        <w:rPr>
          <w:rFonts w:ascii="GHEA Grapalat" w:hAnsi="GHEA Grapalat"/>
          <w:lang w:val="hy-AM"/>
        </w:rPr>
        <w:t>8</w:t>
      </w:r>
      <w:r w:rsidR="0086581E">
        <w:rPr>
          <w:rFonts w:ascii="GHEA Grapalat" w:hAnsi="GHEA Grapalat"/>
          <w:lang w:val="hy-AM"/>
        </w:rPr>
        <w:t>1</w:t>
      </w:r>
      <w:r w:rsidR="0086581E" w:rsidRPr="001144F7">
        <w:rPr>
          <w:rFonts w:ascii="GHEA Grapalat" w:hAnsi="GHEA Grapalat"/>
          <w:lang w:val="hy-AM"/>
        </w:rPr>
        <w:t>.9%</w:t>
      </w:r>
      <w:r w:rsidR="0086581E">
        <w:rPr>
          <w:rFonts w:ascii="GHEA Grapalat" w:hAnsi="GHEA Grapalat"/>
          <w:lang w:val="hy-AM"/>
        </w:rPr>
        <w:t xml:space="preserve">-ով կամ </w:t>
      </w:r>
      <w:r w:rsidR="0086581E" w:rsidRPr="002C7870">
        <w:rPr>
          <w:rFonts w:ascii="GHEA Grapalat" w:hAnsi="GHEA Grapalat"/>
          <w:lang w:val="hy-AM"/>
        </w:rPr>
        <w:t>122.4</w:t>
      </w:r>
      <w:r w:rsidR="0086581E" w:rsidRPr="001144F7">
        <w:rPr>
          <w:rFonts w:ascii="GHEA Grapalat" w:hAnsi="GHEA Grapalat"/>
          <w:lang w:val="hy-AM"/>
        </w:rPr>
        <w:t xml:space="preserve"> մլն դրամ</w:t>
      </w:r>
      <w:r w:rsidR="0086581E">
        <w:rPr>
          <w:rFonts w:ascii="GHEA Grapalat" w:hAnsi="GHEA Grapalat"/>
          <w:lang w:val="hy-AM"/>
        </w:rPr>
        <w:t xml:space="preserve">ով՝ պայմանավորված տվյալ տարվա </w:t>
      </w:r>
      <w:r w:rsidR="00B96124" w:rsidRPr="00EB07BE">
        <w:rPr>
          <w:rFonts w:ascii="GHEA Grapalat" w:hAnsi="GHEA Grapalat"/>
          <w:lang w:val="hy-AM"/>
        </w:rPr>
        <w:t>կարիքներո</w:t>
      </w:r>
      <w:r w:rsidR="0086581E">
        <w:rPr>
          <w:rFonts w:ascii="GHEA Grapalat" w:hAnsi="GHEA Grapalat"/>
          <w:lang w:val="hy-AM"/>
        </w:rPr>
        <w:t>վ:</w:t>
      </w:r>
    </w:p>
    <w:sectPr w:rsidR="005813DC" w:rsidSect="00DE0095">
      <w:footerReference w:type="default" r:id="rId9"/>
      <w:pgSz w:w="11906" w:h="16838"/>
      <w:pgMar w:top="1134" w:right="567" w:bottom="567" w:left="1134" w:header="720" w:footer="720" w:gutter="0"/>
      <w:pgNumType w:start="217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7752" w14:textId="77777777" w:rsidR="00680C10" w:rsidRDefault="00680C10" w:rsidP="00041464">
      <w:pPr>
        <w:spacing w:after="0" w:line="240" w:lineRule="auto"/>
      </w:pPr>
      <w:r>
        <w:separator/>
      </w:r>
    </w:p>
  </w:endnote>
  <w:endnote w:type="continuationSeparator" w:id="0">
    <w:p w14:paraId="5A585542" w14:textId="77777777" w:rsidR="00680C10" w:rsidRDefault="00680C10"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5B6D219E" w:rsidR="00F30CA7" w:rsidRPr="0033374E" w:rsidRDefault="00F30CA7" w:rsidP="004F71CF">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DE0095">
          <w:rPr>
            <w:rFonts w:ascii="GHEA Grapalat" w:hAnsi="GHEA Grapalat"/>
            <w:noProof/>
          </w:rPr>
          <w:t>2177</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AF74" w14:textId="77777777" w:rsidR="00680C10" w:rsidRDefault="00680C10" w:rsidP="00041464">
      <w:pPr>
        <w:spacing w:after="0" w:line="240" w:lineRule="auto"/>
      </w:pPr>
      <w:r>
        <w:separator/>
      </w:r>
    </w:p>
  </w:footnote>
  <w:footnote w:type="continuationSeparator" w:id="0">
    <w:p w14:paraId="7AB857AE" w14:textId="77777777" w:rsidR="00680C10" w:rsidRDefault="00680C10"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0094283"/>
    <w:multiLevelType w:val="hybridMultilevel"/>
    <w:tmpl w:val="0BBC6FA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F31156"/>
    <w:multiLevelType w:val="hybridMultilevel"/>
    <w:tmpl w:val="7FDC83AE"/>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3E6F59"/>
    <w:multiLevelType w:val="multilevel"/>
    <w:tmpl w:val="CBD8CA46"/>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B4467D"/>
    <w:multiLevelType w:val="hybridMultilevel"/>
    <w:tmpl w:val="E6E44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69D"/>
    <w:rsid w:val="0000193D"/>
    <w:rsid w:val="00002974"/>
    <w:rsid w:val="00003CEC"/>
    <w:rsid w:val="0000493B"/>
    <w:rsid w:val="00004CCE"/>
    <w:rsid w:val="00005025"/>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9A2"/>
    <w:rsid w:val="00020B17"/>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9E7"/>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4DE3"/>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5EFA"/>
    <w:rsid w:val="001D6CF9"/>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0F1"/>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396"/>
    <w:rsid w:val="00262F2E"/>
    <w:rsid w:val="0026616C"/>
    <w:rsid w:val="00266F71"/>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870"/>
    <w:rsid w:val="002C7C98"/>
    <w:rsid w:val="002D04B4"/>
    <w:rsid w:val="002D04D5"/>
    <w:rsid w:val="002D067B"/>
    <w:rsid w:val="002D12C2"/>
    <w:rsid w:val="002D2140"/>
    <w:rsid w:val="002D291F"/>
    <w:rsid w:val="002D2AEB"/>
    <w:rsid w:val="002D3198"/>
    <w:rsid w:val="002D3919"/>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4BC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75A"/>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9FA"/>
    <w:rsid w:val="00396DB6"/>
    <w:rsid w:val="00397401"/>
    <w:rsid w:val="00397B0D"/>
    <w:rsid w:val="00397CA2"/>
    <w:rsid w:val="003A0093"/>
    <w:rsid w:val="003A03C9"/>
    <w:rsid w:val="003A07D1"/>
    <w:rsid w:val="003A0C20"/>
    <w:rsid w:val="003A1480"/>
    <w:rsid w:val="003A1867"/>
    <w:rsid w:val="003A2286"/>
    <w:rsid w:val="003A2623"/>
    <w:rsid w:val="003A2E5F"/>
    <w:rsid w:val="003A3EDE"/>
    <w:rsid w:val="003A4C41"/>
    <w:rsid w:val="003A5309"/>
    <w:rsid w:val="003A56C6"/>
    <w:rsid w:val="003A5DF8"/>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288A"/>
    <w:rsid w:val="003D32DC"/>
    <w:rsid w:val="003D38AD"/>
    <w:rsid w:val="003D4689"/>
    <w:rsid w:val="003D4DC2"/>
    <w:rsid w:val="003D4EEB"/>
    <w:rsid w:val="003D5DE7"/>
    <w:rsid w:val="003D741B"/>
    <w:rsid w:val="003E0A69"/>
    <w:rsid w:val="003E0B17"/>
    <w:rsid w:val="003E0B4A"/>
    <w:rsid w:val="003E1CD7"/>
    <w:rsid w:val="003E1DCB"/>
    <w:rsid w:val="003E238B"/>
    <w:rsid w:val="003E4036"/>
    <w:rsid w:val="003E4778"/>
    <w:rsid w:val="003E4C40"/>
    <w:rsid w:val="003E5994"/>
    <w:rsid w:val="003E59F6"/>
    <w:rsid w:val="003E5CFF"/>
    <w:rsid w:val="003E5E94"/>
    <w:rsid w:val="003E5F3D"/>
    <w:rsid w:val="003E604B"/>
    <w:rsid w:val="003E6CA6"/>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0DAB"/>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2A5"/>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1CF"/>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3DC"/>
    <w:rsid w:val="00581809"/>
    <w:rsid w:val="00581B56"/>
    <w:rsid w:val="0058360E"/>
    <w:rsid w:val="00583DC4"/>
    <w:rsid w:val="00584AC3"/>
    <w:rsid w:val="00584CFB"/>
    <w:rsid w:val="005850F3"/>
    <w:rsid w:val="0058602E"/>
    <w:rsid w:val="00586213"/>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22E"/>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3D52"/>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C10"/>
    <w:rsid w:val="00680F53"/>
    <w:rsid w:val="00681171"/>
    <w:rsid w:val="0068153F"/>
    <w:rsid w:val="0068180E"/>
    <w:rsid w:val="00681939"/>
    <w:rsid w:val="0068237D"/>
    <w:rsid w:val="006829BF"/>
    <w:rsid w:val="006831E1"/>
    <w:rsid w:val="00684A09"/>
    <w:rsid w:val="0068592A"/>
    <w:rsid w:val="00687B72"/>
    <w:rsid w:val="00687BA1"/>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3ECD"/>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4ED4"/>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86"/>
    <w:rsid w:val="006E4EEC"/>
    <w:rsid w:val="006E5BBF"/>
    <w:rsid w:val="006E662E"/>
    <w:rsid w:val="006E6A3A"/>
    <w:rsid w:val="006E6D53"/>
    <w:rsid w:val="006E764C"/>
    <w:rsid w:val="006F0AC5"/>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23F"/>
    <w:rsid w:val="00721342"/>
    <w:rsid w:val="007216A4"/>
    <w:rsid w:val="0072295F"/>
    <w:rsid w:val="00722E55"/>
    <w:rsid w:val="00723993"/>
    <w:rsid w:val="0072535D"/>
    <w:rsid w:val="00725595"/>
    <w:rsid w:val="00725BA8"/>
    <w:rsid w:val="007260EB"/>
    <w:rsid w:val="00726532"/>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E3A"/>
    <w:rsid w:val="007452BA"/>
    <w:rsid w:val="00745548"/>
    <w:rsid w:val="007468B3"/>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3A91"/>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689C"/>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6A5"/>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81E"/>
    <w:rsid w:val="00865EF7"/>
    <w:rsid w:val="00867027"/>
    <w:rsid w:val="00867B5A"/>
    <w:rsid w:val="0087044B"/>
    <w:rsid w:val="0087076F"/>
    <w:rsid w:val="00870A16"/>
    <w:rsid w:val="00870A6E"/>
    <w:rsid w:val="00870FA2"/>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399E"/>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4BE6"/>
    <w:rsid w:val="008C57BC"/>
    <w:rsid w:val="008C6080"/>
    <w:rsid w:val="008C6443"/>
    <w:rsid w:val="008C702F"/>
    <w:rsid w:val="008C7033"/>
    <w:rsid w:val="008C754E"/>
    <w:rsid w:val="008C7EE5"/>
    <w:rsid w:val="008D00AC"/>
    <w:rsid w:val="008D0A60"/>
    <w:rsid w:val="008D0BAD"/>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0E9"/>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1BD"/>
    <w:rsid w:val="00914923"/>
    <w:rsid w:val="0091590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BD0"/>
    <w:rsid w:val="00942BF4"/>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1E3"/>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330"/>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074"/>
    <w:rsid w:val="009873A7"/>
    <w:rsid w:val="00987997"/>
    <w:rsid w:val="00987E06"/>
    <w:rsid w:val="009927B9"/>
    <w:rsid w:val="009929DA"/>
    <w:rsid w:val="00992E24"/>
    <w:rsid w:val="0099313D"/>
    <w:rsid w:val="0099331D"/>
    <w:rsid w:val="00993639"/>
    <w:rsid w:val="00993856"/>
    <w:rsid w:val="009939D9"/>
    <w:rsid w:val="00993ECE"/>
    <w:rsid w:val="009940E7"/>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1E97"/>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18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13B2"/>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A0"/>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5DC0"/>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674B"/>
    <w:rsid w:val="00AF74CA"/>
    <w:rsid w:val="00B001E9"/>
    <w:rsid w:val="00B008C9"/>
    <w:rsid w:val="00B012EB"/>
    <w:rsid w:val="00B01542"/>
    <w:rsid w:val="00B01752"/>
    <w:rsid w:val="00B032D1"/>
    <w:rsid w:val="00B03497"/>
    <w:rsid w:val="00B038C1"/>
    <w:rsid w:val="00B03FE9"/>
    <w:rsid w:val="00B0480A"/>
    <w:rsid w:val="00B0498C"/>
    <w:rsid w:val="00B05253"/>
    <w:rsid w:val="00B0535B"/>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6F6"/>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97A"/>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6124"/>
    <w:rsid w:val="00B9761C"/>
    <w:rsid w:val="00B97C6B"/>
    <w:rsid w:val="00BA0B70"/>
    <w:rsid w:val="00BA0EE9"/>
    <w:rsid w:val="00BA0F78"/>
    <w:rsid w:val="00BA1748"/>
    <w:rsid w:val="00BA188B"/>
    <w:rsid w:val="00BA297E"/>
    <w:rsid w:val="00BA2B0D"/>
    <w:rsid w:val="00BA2B68"/>
    <w:rsid w:val="00BA2B74"/>
    <w:rsid w:val="00BA2FEB"/>
    <w:rsid w:val="00BA3414"/>
    <w:rsid w:val="00BA3620"/>
    <w:rsid w:val="00BA363B"/>
    <w:rsid w:val="00BA3FF8"/>
    <w:rsid w:val="00BA466F"/>
    <w:rsid w:val="00BA5BDA"/>
    <w:rsid w:val="00BA6145"/>
    <w:rsid w:val="00BA6442"/>
    <w:rsid w:val="00BA72BA"/>
    <w:rsid w:val="00BA7C07"/>
    <w:rsid w:val="00BB0026"/>
    <w:rsid w:val="00BB0435"/>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514F"/>
    <w:rsid w:val="00BD5652"/>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4D8"/>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588C"/>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788"/>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2922"/>
    <w:rsid w:val="00CD3289"/>
    <w:rsid w:val="00CD3E94"/>
    <w:rsid w:val="00CD4D31"/>
    <w:rsid w:val="00CD578B"/>
    <w:rsid w:val="00CD6B57"/>
    <w:rsid w:val="00CD6C6A"/>
    <w:rsid w:val="00CD6E0C"/>
    <w:rsid w:val="00CD7806"/>
    <w:rsid w:val="00CD78A4"/>
    <w:rsid w:val="00CE05C2"/>
    <w:rsid w:val="00CE062A"/>
    <w:rsid w:val="00CE0D0D"/>
    <w:rsid w:val="00CE1362"/>
    <w:rsid w:val="00CE177F"/>
    <w:rsid w:val="00CE1C89"/>
    <w:rsid w:val="00CE2904"/>
    <w:rsid w:val="00CE2927"/>
    <w:rsid w:val="00CE388F"/>
    <w:rsid w:val="00CE3DDB"/>
    <w:rsid w:val="00CE404B"/>
    <w:rsid w:val="00CE411F"/>
    <w:rsid w:val="00CE4354"/>
    <w:rsid w:val="00CE5120"/>
    <w:rsid w:val="00CE6339"/>
    <w:rsid w:val="00CE72EB"/>
    <w:rsid w:val="00CE75EE"/>
    <w:rsid w:val="00CE791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7A7"/>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12C0"/>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58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8D8"/>
    <w:rsid w:val="00DB7A4E"/>
    <w:rsid w:val="00DC0215"/>
    <w:rsid w:val="00DC0751"/>
    <w:rsid w:val="00DC3099"/>
    <w:rsid w:val="00DC3683"/>
    <w:rsid w:val="00DC3870"/>
    <w:rsid w:val="00DC3CC8"/>
    <w:rsid w:val="00DC3EA5"/>
    <w:rsid w:val="00DC4FF1"/>
    <w:rsid w:val="00DC5C7A"/>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095"/>
    <w:rsid w:val="00DE085C"/>
    <w:rsid w:val="00DE15BE"/>
    <w:rsid w:val="00DE1773"/>
    <w:rsid w:val="00DE1A14"/>
    <w:rsid w:val="00DE1D5A"/>
    <w:rsid w:val="00DE2A96"/>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89C"/>
    <w:rsid w:val="00E00DAC"/>
    <w:rsid w:val="00E0152A"/>
    <w:rsid w:val="00E01BE9"/>
    <w:rsid w:val="00E03045"/>
    <w:rsid w:val="00E0396E"/>
    <w:rsid w:val="00E03A86"/>
    <w:rsid w:val="00E03F6E"/>
    <w:rsid w:val="00E04117"/>
    <w:rsid w:val="00E06F5A"/>
    <w:rsid w:val="00E077DB"/>
    <w:rsid w:val="00E10612"/>
    <w:rsid w:val="00E115EB"/>
    <w:rsid w:val="00E132B0"/>
    <w:rsid w:val="00E132BF"/>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224"/>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7BE"/>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4DA1"/>
    <w:rsid w:val="00EC64C1"/>
    <w:rsid w:val="00EC7235"/>
    <w:rsid w:val="00EC7C4A"/>
    <w:rsid w:val="00ED00F3"/>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5BF"/>
    <w:rsid w:val="00F019E7"/>
    <w:rsid w:val="00F01C53"/>
    <w:rsid w:val="00F02592"/>
    <w:rsid w:val="00F03000"/>
    <w:rsid w:val="00F031C5"/>
    <w:rsid w:val="00F04AB3"/>
    <w:rsid w:val="00F0508A"/>
    <w:rsid w:val="00F056C9"/>
    <w:rsid w:val="00F06577"/>
    <w:rsid w:val="00F068FC"/>
    <w:rsid w:val="00F069A0"/>
    <w:rsid w:val="00F06A1A"/>
    <w:rsid w:val="00F073ED"/>
    <w:rsid w:val="00F07775"/>
    <w:rsid w:val="00F07C5F"/>
    <w:rsid w:val="00F10433"/>
    <w:rsid w:val="00F10C92"/>
    <w:rsid w:val="00F11032"/>
    <w:rsid w:val="00F12E28"/>
    <w:rsid w:val="00F132EB"/>
    <w:rsid w:val="00F1429A"/>
    <w:rsid w:val="00F143E8"/>
    <w:rsid w:val="00F14C81"/>
    <w:rsid w:val="00F14EE6"/>
    <w:rsid w:val="00F165AA"/>
    <w:rsid w:val="00F16816"/>
    <w:rsid w:val="00F16F21"/>
    <w:rsid w:val="00F17201"/>
    <w:rsid w:val="00F17564"/>
    <w:rsid w:val="00F1771A"/>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3DD9"/>
    <w:rsid w:val="00F351DC"/>
    <w:rsid w:val="00F36101"/>
    <w:rsid w:val="00F36E4E"/>
    <w:rsid w:val="00F379A6"/>
    <w:rsid w:val="00F37A50"/>
    <w:rsid w:val="00F40CAB"/>
    <w:rsid w:val="00F40D09"/>
    <w:rsid w:val="00F4165E"/>
    <w:rsid w:val="00F43152"/>
    <w:rsid w:val="00F43908"/>
    <w:rsid w:val="00F439A9"/>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83D"/>
    <w:rsid w:val="00F83B98"/>
    <w:rsid w:val="00F84174"/>
    <w:rsid w:val="00F852F3"/>
    <w:rsid w:val="00F85A0B"/>
    <w:rsid w:val="00F85D7F"/>
    <w:rsid w:val="00F86415"/>
    <w:rsid w:val="00F866D0"/>
    <w:rsid w:val="00F86AC2"/>
    <w:rsid w:val="00F86D6C"/>
    <w:rsid w:val="00F8765C"/>
    <w:rsid w:val="00F87A79"/>
    <w:rsid w:val="00F90435"/>
    <w:rsid w:val="00F90C14"/>
    <w:rsid w:val="00F90F42"/>
    <w:rsid w:val="00F9100A"/>
    <w:rsid w:val="00F9202D"/>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181"/>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2772"/>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AEA-4DA1-BA1D-918AE3ADA26E}"/>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3AEA-4DA1-BA1D-918AE3ADA26E}"/>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3AEA-4DA1-BA1D-918AE3ADA26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3AEA-4DA1-BA1D-918AE3ADA26E}"/>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3AEA-4DA1-BA1D-918AE3ADA26E}"/>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AEA-4DA1-BA1D-918AE3ADA26E}"/>
                </c:ext>
              </c:extLst>
            </c:dLbl>
            <c:dLbl>
              <c:idx val="1"/>
              <c:layout>
                <c:manualLayout>
                  <c:x val="3.75857537176576E-2"/>
                  <c:y val="-8.6010566508644311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AEA-4DA1-BA1D-918AE3ADA26E}"/>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AEA-4DA1-BA1D-918AE3ADA26E}"/>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AEA-4DA1-BA1D-918AE3ADA26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3963.9060599999998</c:v>
                </c:pt>
                <c:pt idx="1">
                  <c:v>27.10145</c:v>
                </c:pt>
              </c:numCache>
            </c:numRef>
          </c:val>
          <c:extLst>
            <c:ext xmlns:c16="http://schemas.microsoft.com/office/drawing/2014/chart" uri="{C3380CC4-5D6E-409C-BE32-E72D297353CC}">
              <c16:uniqueId val="{0000000A-3AEA-4DA1-BA1D-918AE3ADA26E}"/>
            </c:ext>
          </c:extLst>
        </c:ser>
        <c:dLbls>
          <c:showLegendKey val="0"/>
          <c:showVal val="0"/>
          <c:showCatName val="0"/>
          <c:showSerName val="0"/>
          <c:showPercent val="0"/>
          <c:showBubbleSize val="0"/>
          <c:showLeaderLines val="1"/>
        </c:dLbls>
        <c:firstSliceAng val="76"/>
      </c:pieChart>
      <c:spPr>
        <a:noFill/>
        <a:ln>
          <a:noFill/>
        </a:ln>
        <a:effectLst/>
      </c:spPr>
    </c:plotArea>
    <c:legend>
      <c:legendPos val="r"/>
      <c:layout>
        <c:manualLayout>
          <c:xMode val="edge"/>
          <c:yMode val="edge"/>
          <c:x val="0.51472038018203259"/>
          <c:y val="0.23979509021320655"/>
          <c:w val="0.46755772913229826"/>
          <c:h val="0.3916874085829711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16B0A-FAF2-4D07-952A-206F5577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17</cp:revision>
  <cp:lastPrinted>2026-02-10T11:19:00Z</cp:lastPrinted>
  <dcterms:created xsi:type="dcterms:W3CDTF">2026-02-10T09:08:00Z</dcterms:created>
  <dcterms:modified xsi:type="dcterms:W3CDTF">2026-04-13T12:24:00Z</dcterms:modified>
</cp:coreProperties>
</file>